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38ACF" w14:textId="77777777" w:rsidR="00EC23D2" w:rsidRPr="00A10184" w:rsidRDefault="00EC23D2" w:rsidP="00EC23D2">
      <w:pPr>
        <w:jc w:val="center"/>
      </w:pPr>
      <w:r w:rsidRPr="00A10184">
        <w:t>Министерство образования и науки Челябинской области</w:t>
      </w:r>
    </w:p>
    <w:p w14:paraId="6580E83C" w14:textId="77777777" w:rsidR="00EC23D2" w:rsidRPr="00A10184" w:rsidRDefault="00EC23D2" w:rsidP="00EC23D2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1D5A391D" w14:textId="77777777" w:rsidR="00EC23D2" w:rsidRPr="00A10184" w:rsidRDefault="00EC23D2" w:rsidP="00EC23D2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294DD5EB" w14:textId="77777777" w:rsidR="00EC23D2" w:rsidRPr="00A10184" w:rsidRDefault="00EC23D2" w:rsidP="00EC23D2">
      <w:pPr>
        <w:jc w:val="center"/>
      </w:pPr>
      <w:r w:rsidRPr="00A10184">
        <w:t>(ГБПОУ «ВАТТ-ККК»)</w:t>
      </w:r>
    </w:p>
    <w:p w14:paraId="2A145DAE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6A5AB6B9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3520C13B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44A1CF19" w14:textId="77777777" w:rsidR="00EC23D2" w:rsidRPr="00A10184" w:rsidRDefault="00EC23D2" w:rsidP="00EC23D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0E92C3AF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</w:p>
    <w:p w14:paraId="2F69BCA2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</w:p>
    <w:p w14:paraId="06766534" w14:textId="77777777" w:rsidR="00EC23D2" w:rsidRPr="00A10184" w:rsidRDefault="00EC23D2" w:rsidP="00EC23D2">
      <w:pPr>
        <w:shd w:val="clear" w:color="auto" w:fill="FFFFFF"/>
        <w:spacing w:before="100" w:beforeAutospacing="1"/>
        <w:jc w:val="center"/>
      </w:pPr>
    </w:p>
    <w:p w14:paraId="071520E9" w14:textId="77777777" w:rsidR="00EC23D2" w:rsidRPr="00A10184" w:rsidRDefault="00EC23D2" w:rsidP="00EC23D2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509C33C8" w14:textId="77777777" w:rsidR="00EC23D2" w:rsidRPr="00A10184" w:rsidRDefault="00EC23D2" w:rsidP="00EC23D2"/>
    <w:p w14:paraId="137B4EC9" w14:textId="77777777" w:rsidR="00EC23D2" w:rsidRPr="00A10184" w:rsidRDefault="00EC23D2" w:rsidP="00EC23D2"/>
    <w:p w14:paraId="7C8A214C" w14:textId="77777777" w:rsidR="00EC23D2" w:rsidRPr="00A10184" w:rsidRDefault="00EC23D2" w:rsidP="00EC23D2"/>
    <w:p w14:paraId="5A2C6E39" w14:textId="77777777" w:rsidR="00EC23D2" w:rsidRPr="00EE3EC9" w:rsidRDefault="00EC23D2" w:rsidP="00EC23D2">
      <w:pPr>
        <w:pStyle w:val="2"/>
        <w:jc w:val="center"/>
        <w:rPr>
          <w:rFonts w:ascii="Times New Roman" w:hAnsi="Times New Roman" w:cs="Times New Roman"/>
          <w:i w:val="0"/>
          <w:iCs w:val="0"/>
          <w:szCs w:val="24"/>
        </w:rPr>
      </w:pPr>
      <w:r w:rsidRPr="00EE3EC9">
        <w:rPr>
          <w:rFonts w:ascii="Times New Roman" w:hAnsi="Times New Roman" w:cs="Times New Roman"/>
          <w:i w:val="0"/>
          <w:iCs w:val="0"/>
          <w:szCs w:val="24"/>
        </w:rPr>
        <w:t>РАБОЧАЯ ПРОГРАММА УЧЕБНОЙ ДИСЦИПЛИНЫ</w:t>
      </w:r>
    </w:p>
    <w:p w14:paraId="758D663B" w14:textId="77777777" w:rsidR="00EC23D2" w:rsidRPr="00EE3EC9" w:rsidRDefault="00EC23D2" w:rsidP="00EC23D2">
      <w:pPr>
        <w:pStyle w:val="2"/>
        <w:jc w:val="center"/>
        <w:rPr>
          <w:rFonts w:ascii="Times New Roman" w:hAnsi="Times New Roman" w:cs="Times New Roman"/>
          <w:i w:val="0"/>
          <w:szCs w:val="24"/>
        </w:rPr>
      </w:pPr>
      <w:r w:rsidRPr="00EE3EC9">
        <w:rPr>
          <w:rFonts w:ascii="Times New Roman" w:hAnsi="Times New Roman" w:cs="Times New Roman"/>
          <w:i w:val="0"/>
          <w:iCs w:val="0"/>
          <w:szCs w:val="24"/>
        </w:rPr>
        <w:t>ОУД.0</w:t>
      </w:r>
      <w:r w:rsidR="00DE4CAE" w:rsidRPr="00EE3EC9">
        <w:rPr>
          <w:rFonts w:ascii="Times New Roman" w:hAnsi="Times New Roman" w:cs="Times New Roman"/>
          <w:i w:val="0"/>
          <w:iCs w:val="0"/>
          <w:szCs w:val="24"/>
        </w:rPr>
        <w:t>8</w:t>
      </w:r>
      <w:r w:rsidR="00827201" w:rsidRPr="00EE3EC9">
        <w:rPr>
          <w:rFonts w:ascii="Times New Roman" w:hAnsi="Times New Roman" w:cs="Times New Roman"/>
          <w:i w:val="0"/>
          <w:iCs w:val="0"/>
          <w:szCs w:val="24"/>
        </w:rPr>
        <w:t xml:space="preserve"> </w:t>
      </w:r>
      <w:r w:rsidR="00DE4CAE" w:rsidRPr="00EE3EC9">
        <w:rPr>
          <w:rFonts w:ascii="Times New Roman" w:hAnsi="Times New Roman" w:cs="Times New Roman"/>
          <w:i w:val="0"/>
          <w:szCs w:val="24"/>
        </w:rPr>
        <w:t>БИОЛОГИЯ</w:t>
      </w:r>
    </w:p>
    <w:p w14:paraId="4C97EA5B" w14:textId="77777777" w:rsidR="00EE3EC9" w:rsidRDefault="00EE3EC9" w:rsidP="00EE3EC9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sz w:val="28"/>
          <w:szCs w:val="28"/>
        </w:rPr>
        <w:t xml:space="preserve">       </w:t>
      </w:r>
      <w:r w:rsidRPr="005021C5">
        <w:rPr>
          <w:rFonts w:ascii="Times New Roman" w:hAnsi="Times New Roman" w:cs="Times New Roman"/>
          <w:sz w:val="28"/>
          <w:szCs w:val="28"/>
        </w:rPr>
        <w:t xml:space="preserve">Общеобразовательного цикла </w:t>
      </w:r>
    </w:p>
    <w:p w14:paraId="7B0687E3" w14:textId="77777777" w:rsidR="00EE3EC9" w:rsidRDefault="00EE3EC9" w:rsidP="00EE3EC9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4497FFB5" w14:textId="77777777" w:rsidR="00EE3EC9" w:rsidRPr="005021C5" w:rsidRDefault="00EE3EC9" w:rsidP="00EE3EC9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1639A07E" w14:textId="77777777" w:rsidR="00EE3EC9" w:rsidRPr="005021C5" w:rsidRDefault="00EE3EC9" w:rsidP="00EE3EC9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 xml:space="preserve">(программы подготовки квалифицированных рабочих, служащих) </w:t>
      </w:r>
    </w:p>
    <w:p w14:paraId="3BCEBE2B" w14:textId="77777777" w:rsidR="00EE3EC9" w:rsidRDefault="00EE3EC9" w:rsidP="00EE3EC9">
      <w:pPr>
        <w:jc w:val="center"/>
        <w:rPr>
          <w:b/>
        </w:rPr>
      </w:pPr>
    </w:p>
    <w:p w14:paraId="05623A89" w14:textId="77777777" w:rsidR="00EE3EC9" w:rsidRDefault="00EE3EC9" w:rsidP="00EE3EC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08.01.28 МАСТЕР ОТДЕЛОЧНЫХ СТРОИТЕЛЬНЫХ И ДЕКОРАТИВНЫХ РАБОТ</w:t>
      </w:r>
    </w:p>
    <w:p w14:paraId="246C551D" w14:textId="77777777" w:rsidR="00720E11" w:rsidRPr="00A10184" w:rsidRDefault="00720E11" w:rsidP="00720E11"/>
    <w:p w14:paraId="6B0A0DFA" w14:textId="77777777" w:rsidR="00720E11" w:rsidRPr="00A10184" w:rsidRDefault="00720E11" w:rsidP="00720E11"/>
    <w:p w14:paraId="7BC724DB" w14:textId="77777777" w:rsidR="00720E11" w:rsidRPr="00A10184" w:rsidRDefault="00720E11" w:rsidP="00720E11"/>
    <w:p w14:paraId="21DDDB46" w14:textId="77777777" w:rsidR="00720E11" w:rsidRPr="00A10184" w:rsidRDefault="00720E11" w:rsidP="00720E11"/>
    <w:p w14:paraId="5731CDB1" w14:textId="77777777" w:rsidR="00720E11" w:rsidRPr="00A10184" w:rsidRDefault="00720E11" w:rsidP="00720E11">
      <w:pPr>
        <w:tabs>
          <w:tab w:val="left" w:pos="6125"/>
        </w:tabs>
      </w:pPr>
      <w:r w:rsidRPr="00A10184">
        <w:tab/>
      </w:r>
    </w:p>
    <w:p w14:paraId="2CACE129" w14:textId="77777777" w:rsidR="00720E11" w:rsidRPr="00A10184" w:rsidRDefault="00720E11" w:rsidP="00720E11">
      <w:pPr>
        <w:tabs>
          <w:tab w:val="left" w:pos="6125"/>
        </w:tabs>
      </w:pPr>
    </w:p>
    <w:p w14:paraId="7F469DE9" w14:textId="77777777" w:rsidR="00720E11" w:rsidRPr="00A10184" w:rsidRDefault="00720E11" w:rsidP="00720E11">
      <w:pPr>
        <w:tabs>
          <w:tab w:val="left" w:pos="6125"/>
        </w:tabs>
      </w:pPr>
    </w:p>
    <w:p w14:paraId="5324E071" w14:textId="77777777" w:rsidR="00720E11" w:rsidRPr="00A10184" w:rsidRDefault="00720E11" w:rsidP="00720E11">
      <w:pPr>
        <w:tabs>
          <w:tab w:val="left" w:pos="6125"/>
        </w:tabs>
      </w:pPr>
    </w:p>
    <w:p w14:paraId="48C31F00" w14:textId="77777777" w:rsidR="00720E11" w:rsidRPr="00A10184" w:rsidRDefault="00720E11" w:rsidP="00720E11">
      <w:pPr>
        <w:tabs>
          <w:tab w:val="left" w:pos="6125"/>
        </w:tabs>
      </w:pPr>
    </w:p>
    <w:p w14:paraId="00891593" w14:textId="77777777" w:rsidR="00720E11" w:rsidRPr="00A10184" w:rsidRDefault="00720E11" w:rsidP="00720E11">
      <w:pPr>
        <w:tabs>
          <w:tab w:val="left" w:pos="6125"/>
        </w:tabs>
      </w:pPr>
    </w:p>
    <w:p w14:paraId="260D6253" w14:textId="77777777" w:rsidR="00720E11" w:rsidRPr="00A10184" w:rsidRDefault="00720E11" w:rsidP="00720E11">
      <w:pPr>
        <w:tabs>
          <w:tab w:val="left" w:pos="6125"/>
        </w:tabs>
      </w:pPr>
    </w:p>
    <w:p w14:paraId="6A81CD49" w14:textId="77777777" w:rsidR="00720E11" w:rsidRPr="00A10184" w:rsidRDefault="00720E11" w:rsidP="00720E11">
      <w:pPr>
        <w:tabs>
          <w:tab w:val="left" w:pos="6125"/>
        </w:tabs>
      </w:pPr>
    </w:p>
    <w:p w14:paraId="10AD6BA3" w14:textId="77777777" w:rsidR="00720E11" w:rsidRDefault="00720E11" w:rsidP="00720E11">
      <w:pPr>
        <w:tabs>
          <w:tab w:val="left" w:pos="6125"/>
        </w:tabs>
      </w:pPr>
    </w:p>
    <w:p w14:paraId="6806FC9E" w14:textId="77777777" w:rsidR="00720E11" w:rsidRDefault="00720E11" w:rsidP="00720E11">
      <w:pPr>
        <w:tabs>
          <w:tab w:val="left" w:pos="6125"/>
        </w:tabs>
      </w:pPr>
    </w:p>
    <w:p w14:paraId="6F162046" w14:textId="77777777" w:rsidR="00720E11" w:rsidRDefault="00720E11" w:rsidP="00720E11">
      <w:pPr>
        <w:tabs>
          <w:tab w:val="left" w:pos="6125"/>
        </w:tabs>
      </w:pPr>
    </w:p>
    <w:p w14:paraId="3EE10654" w14:textId="77777777" w:rsidR="00720E11" w:rsidRDefault="00720E11" w:rsidP="00720E11">
      <w:pPr>
        <w:tabs>
          <w:tab w:val="left" w:pos="6125"/>
        </w:tabs>
      </w:pPr>
    </w:p>
    <w:p w14:paraId="59BCA9BE" w14:textId="77777777" w:rsidR="00720E11" w:rsidRDefault="00720E11" w:rsidP="00720E11">
      <w:pPr>
        <w:tabs>
          <w:tab w:val="left" w:pos="6125"/>
        </w:tabs>
      </w:pPr>
    </w:p>
    <w:p w14:paraId="35C8C713" w14:textId="77777777" w:rsidR="00720E11" w:rsidRDefault="00720E11" w:rsidP="00720E11">
      <w:pPr>
        <w:tabs>
          <w:tab w:val="left" w:pos="6125"/>
        </w:tabs>
      </w:pPr>
    </w:p>
    <w:p w14:paraId="7289F0B3" w14:textId="77777777" w:rsidR="00720E11" w:rsidRDefault="00720E11" w:rsidP="00720E11">
      <w:pPr>
        <w:tabs>
          <w:tab w:val="left" w:pos="6125"/>
        </w:tabs>
      </w:pPr>
    </w:p>
    <w:p w14:paraId="30E40A33" w14:textId="77777777" w:rsidR="00720E11" w:rsidRDefault="00720E11" w:rsidP="00720E11">
      <w:pPr>
        <w:tabs>
          <w:tab w:val="left" w:pos="6125"/>
        </w:tabs>
      </w:pPr>
    </w:p>
    <w:p w14:paraId="37681414" w14:textId="77777777" w:rsidR="00720E11" w:rsidRDefault="00720E11" w:rsidP="00720E11">
      <w:pPr>
        <w:tabs>
          <w:tab w:val="left" w:pos="6125"/>
        </w:tabs>
      </w:pPr>
    </w:p>
    <w:p w14:paraId="2ED71D08" w14:textId="77777777" w:rsidR="00720E11" w:rsidRDefault="00720E11" w:rsidP="00720E11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7612C8">
        <w:rPr>
          <w:bCs/>
        </w:rPr>
        <w:t>5</w:t>
      </w:r>
      <w:r w:rsidRPr="00A10184">
        <w:rPr>
          <w:bCs/>
        </w:rPr>
        <w:t xml:space="preserve"> г.</w:t>
      </w:r>
    </w:p>
    <w:p w14:paraId="0D81869D" w14:textId="77777777" w:rsidR="00EE3EC9" w:rsidRPr="008C6DE9" w:rsidRDefault="00EE3EC9" w:rsidP="00EE3EC9">
      <w:pPr>
        <w:ind w:firstLine="709"/>
        <w:jc w:val="both"/>
      </w:pPr>
      <w:r w:rsidRPr="008C6DE9">
        <w:rPr>
          <w:bCs/>
        </w:rPr>
        <w:lastRenderedPageBreak/>
        <w:t>Рабочая п</w:t>
      </w:r>
      <w:r w:rsidRPr="008C6DE9">
        <w:t>рограмма учебной дисциплины</w:t>
      </w:r>
      <w:r w:rsidRPr="008C6DE9">
        <w:rPr>
          <w:caps/>
        </w:rPr>
        <w:t xml:space="preserve"> </w:t>
      </w:r>
      <w:r w:rsidRPr="008C6DE9">
        <w:t>разработана в соответствии с требованиями:</w:t>
      </w:r>
    </w:p>
    <w:p w14:paraId="08AF6B5F" w14:textId="44B37744" w:rsidR="00860362" w:rsidRPr="008C6DE9" w:rsidRDefault="00EE3EC9" w:rsidP="00860362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</w:pPr>
      <w:r w:rsidRPr="008C6DE9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8C6DE9">
        <w:rPr>
          <w:bCs/>
        </w:rPr>
        <w:t xml:space="preserve"> и дополнениями</w:t>
      </w:r>
      <w:r w:rsidR="00860362">
        <w:rPr>
          <w:bCs/>
        </w:rPr>
        <w:t>;</w:t>
      </w:r>
    </w:p>
    <w:p w14:paraId="0D1294EE" w14:textId="77777777" w:rsidR="00EE3EC9" w:rsidRPr="008C6DE9" w:rsidRDefault="00EE3EC9" w:rsidP="00EE3EC9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</w:pPr>
      <w:r w:rsidRPr="008C6DE9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8C6DE9">
        <w:rPr>
          <w:b/>
        </w:rPr>
        <w:t>08.01.28 Мастер отделочных строительных и декоративных работ,</w:t>
      </w:r>
      <w:r w:rsidRPr="008C6DE9">
        <w:t xml:space="preserve">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8C6DE9">
        <w:rPr>
          <w:b/>
        </w:rPr>
        <w:t>08.01.28 Мастер отделочных строительных и декоративных работ</w:t>
      </w:r>
      <w:r w:rsidRPr="008C6DE9">
        <w:t>" (Зарегистрировано в Минюсте России 10.06.2022г N 68841) ;</w:t>
      </w:r>
    </w:p>
    <w:p w14:paraId="1CE81760" w14:textId="77777777" w:rsidR="00EE3EC9" w:rsidRPr="008C6DE9" w:rsidRDefault="00EE3EC9" w:rsidP="00EE3EC9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</w:pPr>
      <w:r w:rsidRPr="008C6DE9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ED57819" w14:textId="77777777" w:rsidR="00EE3EC9" w:rsidRPr="008C6DE9" w:rsidRDefault="00EE3EC9" w:rsidP="00EE3EC9">
      <w:pPr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contextualSpacing/>
        <w:jc w:val="both"/>
        <w:rPr>
          <w:color w:val="1A1A1A"/>
          <w:szCs w:val="28"/>
        </w:rPr>
      </w:pPr>
      <w:r w:rsidRPr="008C6DE9">
        <w:rPr>
          <w:color w:val="1A1A1A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8C6DE9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2E6D0FBB" w14:textId="77777777" w:rsidR="00EE3EC9" w:rsidRPr="008C6DE9" w:rsidRDefault="00EE3EC9" w:rsidP="00EE3EC9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</w:pPr>
      <w:r w:rsidRPr="008C6DE9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8C6DE9">
        <w:rPr>
          <w:b/>
        </w:rPr>
        <w:t>«08.01.28 Мастер отделочных строительных и декоративных работ»</w:t>
      </w:r>
      <w:r w:rsidRPr="008C6DE9">
        <w:t>;</w:t>
      </w:r>
    </w:p>
    <w:p w14:paraId="290138B3" w14:textId="77777777" w:rsidR="00EE3EC9" w:rsidRPr="008C6DE9" w:rsidRDefault="00EE3EC9" w:rsidP="00EE3EC9">
      <w:pPr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contextualSpacing/>
        <w:jc w:val="both"/>
        <w:textAlignment w:val="baseline"/>
        <w:rPr>
          <w:bCs/>
        </w:rPr>
      </w:pPr>
      <w:r w:rsidRPr="008C6DE9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8C6DE9">
          <w:rPr>
            <w:rStyle w:val="ac"/>
            <w:shd w:val="clear" w:color="auto" w:fill="FFFFFF"/>
          </w:rPr>
          <w:t>приказа Минпросвещения России от 01.02.2024 N 62</w:t>
        </w:r>
      </w:hyperlink>
      <w:r w:rsidRPr="008C6DE9">
        <w:t>,</w:t>
      </w:r>
      <w:r>
        <w:t xml:space="preserve"> </w:t>
      </w:r>
      <w:hyperlink r:id="rId9" w:history="1">
        <w:r w:rsidRPr="008C6DE9">
          <w:rPr>
            <w:rStyle w:val="ac"/>
            <w:shd w:val="clear" w:color="auto" w:fill="FFFFFF"/>
          </w:rPr>
          <w:t>приказа Минпросвещения России от 19.03.2024 N 171</w:t>
        </w:r>
      </w:hyperlink>
      <w:r w:rsidRPr="008C6DE9">
        <w:t xml:space="preserve">); </w:t>
      </w:r>
    </w:p>
    <w:p w14:paraId="2EE8F49C" w14:textId="77777777" w:rsidR="00720E11" w:rsidRPr="004F0B0B" w:rsidRDefault="00720E11" w:rsidP="00EE3EC9">
      <w:pPr>
        <w:pStyle w:val="a5"/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284"/>
        <w:jc w:val="both"/>
      </w:pPr>
      <w:r w:rsidRPr="004F0B0B">
        <w:t xml:space="preserve">МЕТОДИКИ ПРЕПОДАВАНИЯ по общеобразовательным (обязательным) дисциплинам </w:t>
      </w:r>
      <w:r>
        <w:t>«Биология</w:t>
      </w:r>
      <w:r w:rsidRPr="001A1293">
        <w:t xml:space="preserve">» </w:t>
      </w:r>
      <w:r w:rsidRPr="004F0B0B">
        <w:t>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предусматривающие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</w:t>
      </w:r>
    </w:p>
    <w:p w14:paraId="39FCC662" w14:textId="77777777" w:rsidR="00720E11" w:rsidRDefault="00720E11" w:rsidP="00720E11">
      <w:pPr>
        <w:jc w:val="both"/>
        <w:rPr>
          <w:b/>
        </w:rPr>
      </w:pPr>
    </w:p>
    <w:p w14:paraId="315382E8" w14:textId="77777777" w:rsidR="00EE3EC9" w:rsidRDefault="00EE3EC9" w:rsidP="00EE3EC9">
      <w:pPr>
        <w:jc w:val="both"/>
        <w:rPr>
          <w:spacing w:val="2"/>
        </w:rPr>
      </w:pPr>
      <w:r>
        <w:rPr>
          <w:b/>
        </w:rPr>
        <w:t>Организация – разработчик</w:t>
      </w:r>
      <w: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BD1C7EF" w14:textId="77777777" w:rsidR="00EE3EC9" w:rsidRDefault="00EE3EC9" w:rsidP="00EE3EC9">
      <w:pPr>
        <w:rPr>
          <w:b/>
        </w:rPr>
      </w:pPr>
      <w:r>
        <w:rPr>
          <w:b/>
        </w:rPr>
        <w:t xml:space="preserve">Рассмотрено и утверждено </w:t>
      </w:r>
    </w:p>
    <w:p w14:paraId="69F00ADE" w14:textId="77777777" w:rsidR="00EE3EC9" w:rsidRDefault="00EE3EC9" w:rsidP="00EE3EC9">
      <w:pPr>
        <w:rPr>
          <w:b/>
        </w:rPr>
      </w:pPr>
      <w:r>
        <w:rPr>
          <w:b/>
        </w:rPr>
        <w:t>Протоколом педагогического совета</w:t>
      </w:r>
    </w:p>
    <w:p w14:paraId="38DDC7FB" w14:textId="77777777" w:rsidR="00EE3EC9" w:rsidRDefault="00EE3EC9" w:rsidP="00EE3EC9">
      <w:pPr>
        <w:rPr>
          <w:b/>
        </w:rPr>
      </w:pPr>
      <w:r>
        <w:rPr>
          <w:b/>
        </w:rPr>
        <w:t>ГБПОУ «ВАТТ-ККК»</w:t>
      </w:r>
    </w:p>
    <w:p w14:paraId="2F4DC027" w14:textId="77777777" w:rsidR="00EE3EC9" w:rsidRDefault="007612C8" w:rsidP="00EE3EC9">
      <w:pPr>
        <w:rPr>
          <w:color w:val="FF0000"/>
        </w:rPr>
      </w:pPr>
      <w:r>
        <w:rPr>
          <w:b/>
        </w:rPr>
        <w:t>Протокол № 6 от 30.06.2025</w:t>
      </w:r>
      <w:r w:rsidR="00EE3EC9">
        <w:rPr>
          <w:b/>
        </w:rPr>
        <w:t xml:space="preserve"> г.</w:t>
      </w:r>
    </w:p>
    <w:p w14:paraId="54D15515" w14:textId="77777777" w:rsidR="00720E11" w:rsidRDefault="00720E11" w:rsidP="00720E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DB9FA51" w14:textId="77777777" w:rsidR="00720E11" w:rsidRDefault="00720E11" w:rsidP="00720E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 w:rsidR="007612C8">
        <w:t>Дуля Е.Н., преподаватель</w:t>
      </w:r>
      <w:r w:rsidRPr="001A1293">
        <w:t>.</w:t>
      </w:r>
    </w:p>
    <w:p w14:paraId="176F0F48" w14:textId="77777777" w:rsidR="00860362" w:rsidRPr="00A10184" w:rsidRDefault="00860362" w:rsidP="00720E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2C4E0A5" w14:textId="77777777" w:rsidR="00862992" w:rsidRDefault="00862992" w:rsidP="001049D5">
      <w:pPr>
        <w:jc w:val="both"/>
      </w:pPr>
    </w:p>
    <w:p w14:paraId="35EB1772" w14:textId="77777777" w:rsidR="00862992" w:rsidRDefault="00862992" w:rsidP="001049D5">
      <w:pPr>
        <w:jc w:val="both"/>
      </w:pPr>
    </w:p>
    <w:p w14:paraId="16EF53C6" w14:textId="77777777" w:rsidR="009D74B9" w:rsidRPr="009D74B9" w:rsidRDefault="009D74B9" w:rsidP="009D74B9">
      <w:pPr>
        <w:spacing w:after="200" w:line="276" w:lineRule="auto"/>
        <w:jc w:val="center"/>
        <w:rPr>
          <w:b/>
        </w:rPr>
      </w:pPr>
      <w:r w:rsidRPr="009D74B9">
        <w:rPr>
          <w:b/>
        </w:rPr>
        <w:lastRenderedPageBreak/>
        <w:t>СОДЕРЖАНИЕ</w:t>
      </w:r>
    </w:p>
    <w:p w14:paraId="766D80DC" w14:textId="77777777" w:rsidR="009D74B9" w:rsidRPr="009D74B9" w:rsidRDefault="009D74B9" w:rsidP="009D74B9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9D74B9" w:rsidRPr="009D74B9" w14:paraId="6AFAECA0" w14:textId="77777777" w:rsidTr="00C10907">
        <w:tc>
          <w:tcPr>
            <w:tcW w:w="8330" w:type="dxa"/>
            <w:gridSpan w:val="2"/>
          </w:tcPr>
          <w:p w14:paraId="61F55F05" w14:textId="77777777" w:rsidR="009D74B9" w:rsidRPr="009D74B9" w:rsidRDefault="009D74B9" w:rsidP="007735DD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hideMark/>
          </w:tcPr>
          <w:p w14:paraId="1D4B40A0" w14:textId="77777777" w:rsidR="009D74B9" w:rsidRPr="009D74B9" w:rsidRDefault="009D74B9" w:rsidP="007735DD">
            <w:pPr>
              <w:jc w:val="center"/>
              <w:rPr>
                <w:b/>
              </w:rPr>
            </w:pPr>
          </w:p>
        </w:tc>
      </w:tr>
      <w:tr w:rsidR="009D74B9" w:rsidRPr="009D74B9" w14:paraId="7524B984" w14:textId="77777777" w:rsidTr="005C6AC8">
        <w:trPr>
          <w:trHeight w:val="592"/>
        </w:trPr>
        <w:tc>
          <w:tcPr>
            <w:tcW w:w="8330" w:type="dxa"/>
            <w:gridSpan w:val="2"/>
          </w:tcPr>
          <w:p w14:paraId="3754A04D" w14:textId="77777777" w:rsidR="009D74B9" w:rsidRPr="009D74B9" w:rsidRDefault="00612244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="009D74B9"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</w:p>
        </w:tc>
        <w:tc>
          <w:tcPr>
            <w:tcW w:w="1417" w:type="dxa"/>
            <w:gridSpan w:val="2"/>
            <w:hideMark/>
          </w:tcPr>
          <w:p w14:paraId="44966C49" w14:textId="77777777" w:rsidR="009D74B9" w:rsidRPr="005C6AC8" w:rsidRDefault="009D74B9" w:rsidP="007735DD">
            <w:pPr>
              <w:rPr>
                <w:b/>
              </w:rPr>
            </w:pPr>
            <w:r w:rsidRPr="005C6AC8">
              <w:rPr>
                <w:b/>
              </w:rPr>
              <w:t xml:space="preserve">                    стр. 4</w:t>
            </w:r>
          </w:p>
          <w:p w14:paraId="59C4FCD7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49C80AFD" w14:textId="77777777" w:rsidTr="005C6AC8">
        <w:tc>
          <w:tcPr>
            <w:tcW w:w="8330" w:type="dxa"/>
            <w:gridSpan w:val="2"/>
          </w:tcPr>
          <w:p w14:paraId="1CEDEEFF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 w:rsidR="00612244" w:rsidRPr="009D74B9">
              <w:rPr>
                <w:b/>
                <w:caps/>
              </w:rPr>
              <w:t>…</w:t>
            </w:r>
            <w:r w:rsidR="00612244">
              <w:rPr>
                <w:b/>
                <w:caps/>
              </w:rPr>
              <w:t>.</w:t>
            </w:r>
            <w:r w:rsidR="00612244" w:rsidRPr="009D74B9">
              <w:rPr>
                <w:b/>
                <w:caps/>
              </w:rPr>
              <w:t>…</w:t>
            </w:r>
            <w:r w:rsidRPr="009D74B9">
              <w:rPr>
                <w:b/>
                <w:caps/>
              </w:rPr>
              <w:t>.</w:t>
            </w:r>
          </w:p>
        </w:tc>
        <w:tc>
          <w:tcPr>
            <w:tcW w:w="1417" w:type="dxa"/>
            <w:gridSpan w:val="2"/>
            <w:hideMark/>
          </w:tcPr>
          <w:p w14:paraId="6EF671CB" w14:textId="77777777" w:rsidR="009D74B9" w:rsidRPr="005C6AC8" w:rsidRDefault="00BE55F7" w:rsidP="007735DD">
            <w:pPr>
              <w:rPr>
                <w:b/>
              </w:rPr>
            </w:pPr>
            <w:r>
              <w:rPr>
                <w:b/>
              </w:rPr>
              <w:t>стр. 16</w:t>
            </w:r>
          </w:p>
          <w:p w14:paraId="7F786BAF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42BA1E78" w14:textId="77777777" w:rsidTr="005C6AC8">
        <w:trPr>
          <w:trHeight w:val="670"/>
        </w:trPr>
        <w:tc>
          <w:tcPr>
            <w:tcW w:w="8330" w:type="dxa"/>
            <w:gridSpan w:val="2"/>
          </w:tcPr>
          <w:p w14:paraId="1A5A73D7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 xml:space="preserve">условия </w:t>
            </w:r>
            <w:r w:rsidR="00612244" w:rsidRPr="009D74B9">
              <w:rPr>
                <w:b/>
                <w:caps/>
              </w:rPr>
              <w:t>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1B1AB01C" w14:textId="77777777" w:rsidR="009D74B9" w:rsidRPr="005C6AC8" w:rsidRDefault="00BE55F7" w:rsidP="007735DD">
            <w:pPr>
              <w:rPr>
                <w:b/>
              </w:rPr>
            </w:pPr>
            <w:r>
              <w:rPr>
                <w:b/>
              </w:rPr>
              <w:t xml:space="preserve">                     стр. 26</w:t>
            </w:r>
          </w:p>
          <w:p w14:paraId="69E2F411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28498371" w14:textId="77777777" w:rsidTr="005C6AC8">
        <w:tc>
          <w:tcPr>
            <w:tcW w:w="8330" w:type="dxa"/>
            <w:gridSpan w:val="2"/>
          </w:tcPr>
          <w:p w14:paraId="792FC9D1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395E4A2B" w14:textId="77777777" w:rsidR="009D74B9" w:rsidRPr="005C6AC8" w:rsidRDefault="00BE55F7" w:rsidP="007735DD">
            <w:pPr>
              <w:rPr>
                <w:b/>
              </w:rPr>
            </w:pPr>
            <w:r>
              <w:rPr>
                <w:b/>
              </w:rPr>
              <w:t xml:space="preserve">                   стр. 27</w:t>
            </w:r>
          </w:p>
          <w:p w14:paraId="7150152E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57D02642" w14:textId="77777777" w:rsidTr="00612244">
        <w:tc>
          <w:tcPr>
            <w:tcW w:w="8330" w:type="dxa"/>
            <w:gridSpan w:val="2"/>
          </w:tcPr>
          <w:p w14:paraId="27445819" w14:textId="77777777" w:rsidR="009D74B9" w:rsidRPr="009D74B9" w:rsidRDefault="009D74B9" w:rsidP="007735DD">
            <w:pPr>
              <w:keepNext/>
              <w:autoSpaceDE w:val="0"/>
              <w:autoSpaceDN w:val="0"/>
              <w:ind w:right="-108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</w:tcPr>
          <w:p w14:paraId="03F48CF4" w14:textId="77777777" w:rsidR="009D74B9" w:rsidRPr="009D74B9" w:rsidRDefault="009D74B9" w:rsidP="007735DD">
            <w:pPr>
              <w:rPr>
                <w:b/>
                <w:highlight w:val="yellow"/>
              </w:rPr>
            </w:pPr>
          </w:p>
        </w:tc>
      </w:tr>
      <w:tr w:rsidR="009D74B9" w:rsidRPr="009D74B9" w14:paraId="1580FCD1" w14:textId="77777777" w:rsidTr="00C10907">
        <w:trPr>
          <w:gridAfter w:val="1"/>
          <w:wAfter w:w="392" w:type="dxa"/>
        </w:trPr>
        <w:tc>
          <w:tcPr>
            <w:tcW w:w="7501" w:type="dxa"/>
          </w:tcPr>
          <w:p w14:paraId="6758A5F7" w14:textId="77777777" w:rsidR="009D74B9" w:rsidRPr="009D74B9" w:rsidRDefault="009D74B9" w:rsidP="007735DD">
            <w:pPr>
              <w:suppressAutoHyphens/>
              <w:ind w:left="644"/>
              <w:rPr>
                <w:b/>
              </w:rPr>
            </w:pPr>
          </w:p>
        </w:tc>
        <w:tc>
          <w:tcPr>
            <w:tcW w:w="1854" w:type="dxa"/>
            <w:gridSpan w:val="2"/>
          </w:tcPr>
          <w:p w14:paraId="4EE3D576" w14:textId="77777777" w:rsidR="009D74B9" w:rsidRPr="009D74B9" w:rsidRDefault="009D74B9" w:rsidP="007735DD">
            <w:pPr>
              <w:rPr>
                <w:b/>
              </w:rPr>
            </w:pPr>
          </w:p>
        </w:tc>
      </w:tr>
    </w:tbl>
    <w:p w14:paraId="106F9573" w14:textId="77777777" w:rsidR="009D74B9" w:rsidRDefault="009D74B9" w:rsidP="001049D5">
      <w:pPr>
        <w:jc w:val="both"/>
      </w:pPr>
    </w:p>
    <w:p w14:paraId="23C5271C" w14:textId="77777777" w:rsidR="009D74B9" w:rsidRPr="00A10184" w:rsidRDefault="009D74B9" w:rsidP="001049D5">
      <w:pPr>
        <w:jc w:val="both"/>
      </w:pPr>
    </w:p>
    <w:p w14:paraId="5D7A17D7" w14:textId="77777777" w:rsidR="001049D5" w:rsidRDefault="001049D5" w:rsidP="00EC23D2">
      <w:pPr>
        <w:tabs>
          <w:tab w:val="left" w:pos="6125"/>
        </w:tabs>
        <w:jc w:val="center"/>
        <w:rPr>
          <w:bCs/>
        </w:rPr>
      </w:pPr>
    </w:p>
    <w:p w14:paraId="2FF17590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5D37E2B6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4401524F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01BF73A6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28C45DB4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04B974A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3EF7B4A5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3FD9F1B6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71AAFCE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45D73FC3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6DB5F214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7814EC16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5B20DE3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ACBAE15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62E235B1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B32ADE1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2455DC5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3A2AF78E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D67C3C7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30CE74D2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7B6479B9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89E9B74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7BE84AF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42F51BB8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0353C22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550B979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24E8179F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76DEFF3B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63F27DC8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68D04B87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9EE6D23" w14:textId="77777777" w:rsidR="00827201" w:rsidRPr="00A10184" w:rsidRDefault="00827201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</w:rPr>
        <w:lastRenderedPageBreak/>
        <w:t>паспорт  рабочей ПРОГРАММЫ УЧЕБНОЙ ДИСЦИПЛИНЫ</w:t>
      </w:r>
    </w:p>
    <w:p w14:paraId="6ADD8B30" w14:textId="77777777" w:rsidR="00827201" w:rsidRDefault="00EA582F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БИОЛОГИЯ</w:t>
      </w:r>
    </w:p>
    <w:p w14:paraId="5031A879" w14:textId="77777777" w:rsidR="00D92A1A" w:rsidRPr="00A10184" w:rsidRDefault="00D92A1A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</w:p>
    <w:p w14:paraId="1C190380" w14:textId="77777777" w:rsidR="00827201" w:rsidRPr="00A10184" w:rsidRDefault="00044D18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>
        <w:rPr>
          <w:b/>
        </w:rPr>
        <w:t xml:space="preserve">1.1. </w:t>
      </w:r>
      <w:r w:rsidR="00827201" w:rsidRPr="00A10184">
        <w:rPr>
          <w:b/>
        </w:rPr>
        <w:t>Область применения рабочей программы</w:t>
      </w:r>
    </w:p>
    <w:p w14:paraId="06A7FB4D" w14:textId="77777777" w:rsidR="00827201" w:rsidRPr="007B2A93" w:rsidRDefault="00044D18" w:rsidP="00D92A1A">
      <w:pPr>
        <w:ind w:firstLine="709"/>
        <w:jc w:val="both"/>
        <w:rPr>
          <w:b/>
          <w:sz w:val="28"/>
        </w:rPr>
      </w:pPr>
      <w:r w:rsidRPr="007B2A93">
        <w:rPr>
          <w:rStyle w:val="FontStyle36"/>
          <w:b w:val="0"/>
          <w:sz w:val="24"/>
        </w:rPr>
        <w:t xml:space="preserve">Рабочая программа учебной дисциплины </w:t>
      </w:r>
      <w:r w:rsidR="00DE4CAE">
        <w:rPr>
          <w:rStyle w:val="FontStyle36"/>
          <w:b w:val="0"/>
          <w:color w:val="auto"/>
          <w:sz w:val="24"/>
        </w:rPr>
        <w:t>ОУД.08</w:t>
      </w:r>
      <w:r w:rsidRPr="007B2A93">
        <w:rPr>
          <w:rStyle w:val="FontStyle36"/>
          <w:b w:val="0"/>
          <w:color w:val="auto"/>
          <w:sz w:val="24"/>
        </w:rPr>
        <w:t xml:space="preserve"> </w:t>
      </w:r>
      <w:r w:rsidR="00DE4CAE">
        <w:rPr>
          <w:rStyle w:val="FontStyle36"/>
          <w:b w:val="0"/>
          <w:color w:val="auto"/>
          <w:sz w:val="24"/>
        </w:rPr>
        <w:t>Биология</w:t>
      </w:r>
      <w:r w:rsidRPr="007B2A93">
        <w:rPr>
          <w:rStyle w:val="FontStyle36"/>
          <w:b w:val="0"/>
          <w:sz w:val="24"/>
        </w:rPr>
        <w:t xml:space="preserve"> является частью общеобразовательного цикла, учебной дисциплиной базовой образовательной программы СПО – для подготовки квалифицированных рабочих и служащих (далее – ППКРС) по профессии </w:t>
      </w:r>
      <w:r w:rsidR="00720E11" w:rsidRPr="0014732F">
        <w:rPr>
          <w:b/>
        </w:rPr>
        <w:t>«</w:t>
      </w:r>
      <w:r w:rsidR="00720E11" w:rsidRPr="0039157B">
        <w:t>08.01.28 Мастер отделочных строительных и декоративных работ</w:t>
      </w:r>
      <w:r w:rsidR="00720E11" w:rsidRPr="0014732F">
        <w:rPr>
          <w:b/>
        </w:rPr>
        <w:t>»</w:t>
      </w:r>
      <w:r w:rsidRPr="007B2A93">
        <w:rPr>
          <w:rStyle w:val="FontStyle36"/>
          <w:b w:val="0"/>
          <w:sz w:val="24"/>
        </w:rPr>
        <w:t>.</w:t>
      </w:r>
    </w:p>
    <w:p w14:paraId="75607C7B" w14:textId="77777777" w:rsidR="00827201" w:rsidRPr="00A10184" w:rsidRDefault="00827201" w:rsidP="00827201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A10184">
        <w:rPr>
          <w:b/>
        </w:rPr>
        <w:t xml:space="preserve">1.2. Место </w:t>
      </w:r>
      <w:r>
        <w:rPr>
          <w:b/>
        </w:rPr>
        <w:t xml:space="preserve">учебной </w:t>
      </w:r>
      <w:r w:rsidRPr="00A10184">
        <w:rPr>
          <w:b/>
        </w:rPr>
        <w:t>дисциплины</w:t>
      </w:r>
      <w:r>
        <w:rPr>
          <w:b/>
        </w:rPr>
        <w:t xml:space="preserve"> в структуре ПП</w:t>
      </w:r>
      <w:r w:rsidR="00EE3EC9">
        <w:rPr>
          <w:b/>
        </w:rPr>
        <w:t>КРС</w:t>
      </w:r>
      <w:r>
        <w:rPr>
          <w:b/>
        </w:rPr>
        <w:t>:</w:t>
      </w:r>
    </w:p>
    <w:p w14:paraId="11946DC7" w14:textId="77777777" w:rsidR="00044D18" w:rsidRDefault="00044D18" w:rsidP="00D92A1A">
      <w:pPr>
        <w:keepNext/>
        <w:keepLines/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rPr>
          <w:rStyle w:val="FontStyle39"/>
        </w:rPr>
        <w:t xml:space="preserve">Учебная дисциплина </w:t>
      </w:r>
      <w:r>
        <w:rPr>
          <w:rStyle w:val="FontStyle36"/>
        </w:rPr>
        <w:t>«</w:t>
      </w:r>
      <w:r w:rsidR="00B4051C">
        <w:rPr>
          <w:rStyle w:val="FontStyle36"/>
          <w:b w:val="0"/>
        </w:rPr>
        <w:t>Биология</w:t>
      </w:r>
      <w:r w:rsidRPr="00044D18">
        <w:rPr>
          <w:rStyle w:val="FontStyle36"/>
          <w:b w:val="0"/>
        </w:rPr>
        <w:t>»</w:t>
      </w:r>
      <w:r>
        <w:rPr>
          <w:rStyle w:val="FontStyle36"/>
        </w:rPr>
        <w:t xml:space="preserve"> </w:t>
      </w:r>
      <w:r w:rsidRPr="00C01D0B">
        <w:rPr>
          <w:rStyle w:val="FontStyle39"/>
        </w:rPr>
        <w:t xml:space="preserve">входит в </w:t>
      </w:r>
      <w:r>
        <w:rPr>
          <w:rStyle w:val="FontStyle39"/>
        </w:rPr>
        <w:t>цикл общеобразовательных</w:t>
      </w:r>
      <w:r w:rsidRPr="00C01D0B">
        <w:rPr>
          <w:rStyle w:val="FontStyle39"/>
        </w:rPr>
        <w:t xml:space="preserve"> дисциплин</w:t>
      </w:r>
      <w:r w:rsidR="00827201" w:rsidRPr="00A10184">
        <w:t xml:space="preserve">. </w:t>
      </w:r>
    </w:p>
    <w:p w14:paraId="06441EC6" w14:textId="77777777" w:rsidR="00044D18" w:rsidRPr="00044D18" w:rsidRDefault="00044D18" w:rsidP="00044D18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A10184">
        <w:rPr>
          <w:b/>
        </w:rPr>
        <w:t>1.3.</w:t>
      </w:r>
      <w:r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>
        <w:rPr>
          <w:b/>
        </w:rPr>
        <w:t>:</w:t>
      </w:r>
    </w:p>
    <w:p w14:paraId="7E5D3D3C" w14:textId="77777777" w:rsidR="00044D18" w:rsidRPr="00D92A1A" w:rsidRDefault="00D81CDF" w:rsidP="00D92A1A">
      <w:pPr>
        <w:pStyle w:val="a3"/>
        <w:ind w:firstLine="709"/>
        <w:contextualSpacing/>
        <w:jc w:val="both"/>
      </w:pPr>
      <w:r w:rsidRPr="00D92A1A">
        <w:t xml:space="preserve">Изучение </w:t>
      </w:r>
      <w:r w:rsidR="00DE4CAE">
        <w:t>Биологии</w:t>
      </w:r>
      <w:r w:rsidR="00044D18" w:rsidRPr="00D92A1A">
        <w:t xml:space="preserve"> направлено на достижение </w:t>
      </w:r>
      <w:r w:rsidR="00DE4CAE">
        <w:rPr>
          <w:b/>
        </w:rPr>
        <w:t>следующей</w:t>
      </w:r>
      <w:r w:rsidR="00044D18" w:rsidRPr="00D92A1A">
        <w:rPr>
          <w:b/>
        </w:rPr>
        <w:t xml:space="preserve"> цел</w:t>
      </w:r>
      <w:r w:rsidR="00DE4CAE">
        <w:rPr>
          <w:b/>
        </w:rPr>
        <w:t>и</w:t>
      </w:r>
      <w:r w:rsidR="00044D18" w:rsidRPr="00D92A1A">
        <w:t xml:space="preserve">: </w:t>
      </w:r>
    </w:p>
    <w:p w14:paraId="5A03268C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 </w:t>
      </w:r>
    </w:p>
    <w:p w14:paraId="45EABD86" w14:textId="77777777" w:rsidR="00DE4CAE" w:rsidRPr="00EA582F" w:rsidRDefault="00DE4CAE" w:rsidP="00D92A1A">
      <w:pPr>
        <w:pStyle w:val="a3"/>
        <w:ind w:firstLine="709"/>
        <w:contextualSpacing/>
        <w:jc w:val="both"/>
        <w:rPr>
          <w:b/>
        </w:rPr>
      </w:pPr>
      <w:r>
        <w:t xml:space="preserve">Достижение цели изучения учебного предмета «Биология» на базовом уровне обеспечивается решением </w:t>
      </w:r>
      <w:r w:rsidRPr="00EA582F">
        <w:rPr>
          <w:b/>
        </w:rPr>
        <w:t xml:space="preserve">следующих задач: </w:t>
      </w:r>
    </w:p>
    <w:p w14:paraId="59759066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 </w:t>
      </w:r>
    </w:p>
    <w:p w14:paraId="0E318747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 </w:t>
      </w:r>
    </w:p>
    <w:p w14:paraId="1D1F69B0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 </w:t>
      </w:r>
    </w:p>
    <w:p w14:paraId="592655EF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 </w:t>
      </w:r>
    </w:p>
    <w:p w14:paraId="2EBB993A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 </w:t>
      </w:r>
    </w:p>
    <w:p w14:paraId="6DF21305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осознание ценности биологических знаний для повышения уровня экологической культуры, для формирования научного мировоззрения; </w:t>
      </w:r>
    </w:p>
    <w:p w14:paraId="7AD0958F" w14:textId="77777777" w:rsidR="00DE4CAE" w:rsidRDefault="00DE4CAE" w:rsidP="00D92A1A">
      <w:pPr>
        <w:pStyle w:val="a3"/>
        <w:ind w:firstLine="709"/>
        <w:contextualSpacing/>
        <w:jc w:val="both"/>
      </w:pPr>
      <w: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14:paraId="2F067AC6" w14:textId="77777777" w:rsidR="00044D18" w:rsidRDefault="00044D18" w:rsidP="00D92A1A">
      <w:pPr>
        <w:pStyle w:val="a3"/>
        <w:ind w:firstLine="709"/>
        <w:contextualSpacing/>
        <w:jc w:val="both"/>
        <w:rPr>
          <w:b/>
          <w:bCs/>
          <w:iCs/>
        </w:rPr>
      </w:pPr>
      <w:r w:rsidRPr="007B2A93">
        <w:t>Освоение соде</w:t>
      </w:r>
      <w:r w:rsidR="00DE4CAE">
        <w:t>ржания учебной дисциплины «Биология</w:t>
      </w:r>
      <w:r w:rsidRPr="007B2A93">
        <w:t>» обеспечивает достижение обучающимися</w:t>
      </w:r>
      <w:r w:rsidRPr="002E2627">
        <w:rPr>
          <w:b/>
        </w:rPr>
        <w:t xml:space="preserve"> следующих </w:t>
      </w:r>
      <w:r w:rsidRPr="002E2627">
        <w:rPr>
          <w:b/>
          <w:bCs/>
          <w:iCs/>
        </w:rPr>
        <w:t>результатов:</w:t>
      </w:r>
    </w:p>
    <w:p w14:paraId="26A0C018" w14:textId="77777777" w:rsidR="00044D18" w:rsidRPr="00D92A1A" w:rsidRDefault="00044D18" w:rsidP="00D92A1A">
      <w:pPr>
        <w:pStyle w:val="a3"/>
        <w:ind w:firstLine="709"/>
        <w:contextualSpacing/>
        <w:jc w:val="both"/>
        <w:rPr>
          <w:b/>
        </w:rPr>
      </w:pPr>
      <w:r w:rsidRPr="00D92A1A">
        <w:rPr>
          <w:b/>
        </w:rPr>
        <w:t xml:space="preserve">ЛИЧНОСТНЫЕ РЕЗУЛЬТАТЫ </w:t>
      </w:r>
    </w:p>
    <w:p w14:paraId="7FF61B1A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</w:t>
      </w:r>
      <w:r w:rsidR="001D795E">
        <w:t>я в своей деятельности ценностно</w:t>
      </w:r>
      <w:r>
        <w:t xml:space="preserve">смысловыми установками, присущими системе биологического образования, наличие экологического правосознания, способности </w:t>
      </w:r>
      <w:r>
        <w:lastRenderedPageBreak/>
        <w:t xml:space="preserve">ставить цели и строить жизненные планы. </w:t>
      </w:r>
    </w:p>
    <w:p w14:paraId="1F7AB21A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10F5A73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 </w:t>
      </w:r>
    </w:p>
    <w:p w14:paraId="050DC0CD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1) гражданского воспитания: </w:t>
      </w:r>
    </w:p>
    <w:p w14:paraId="7BAA35D6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4BE049E1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своих конституционных прав и обязанностей, уважение закона и правопорядка; </w:t>
      </w:r>
    </w:p>
    <w:p w14:paraId="767F0F62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14:paraId="037E09DB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определять собственную позицию по отношению к явлениям современной жизни и объяснять её; </w:t>
      </w:r>
    </w:p>
    <w:p w14:paraId="154CD5BA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 </w:t>
      </w:r>
    </w:p>
    <w:p w14:paraId="3FAFF8C4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 </w:t>
      </w:r>
    </w:p>
    <w:p w14:paraId="5CE759E2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гуманитарной и волонтёрской деятельности; </w:t>
      </w:r>
    </w:p>
    <w:p w14:paraId="32701569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2) патриотического воспитания: </w:t>
      </w:r>
    </w:p>
    <w:p w14:paraId="10F21C9D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334060BE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ценностное отношение к природному наследию и памятникам природы, достижениям России в науке, искусстве, спорте, технологиях, труде; </w:t>
      </w:r>
    </w:p>
    <w:p w14:paraId="47CC2B38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 </w:t>
      </w:r>
    </w:p>
    <w:p w14:paraId="7EA2E725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идейная убеждённость, готовность к служению и защите Отечества, ответственность за его судьбу; </w:t>
      </w:r>
    </w:p>
    <w:p w14:paraId="4A8A748C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3) духовно-нравственного воспитания: </w:t>
      </w:r>
    </w:p>
    <w:p w14:paraId="3CA5ED4F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духовных ценностей российского народа; </w:t>
      </w:r>
    </w:p>
    <w:p w14:paraId="448DD05B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нравственного сознания, этического поведения; </w:t>
      </w:r>
    </w:p>
    <w:p w14:paraId="0F7F190A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оценивать ситуацию и принимать осознанные решения, ориентируясь на морально-нравственные нормы и ценности; </w:t>
      </w:r>
    </w:p>
    <w:p w14:paraId="19F05047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личного вклада в построение устойчивого будущего; </w:t>
      </w:r>
    </w:p>
    <w:p w14:paraId="33447DC0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 </w:t>
      </w:r>
    </w:p>
    <w:p w14:paraId="6598ECF0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4) эстетического воспитания: </w:t>
      </w:r>
    </w:p>
    <w:p w14:paraId="36C6AA40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lastRenderedPageBreak/>
        <w:t xml:space="preserve">эстетическое отношение к миру, включая эстетику быта, научного и технического творчества, спорта, труда, общественных отношений; </w:t>
      </w:r>
    </w:p>
    <w:p w14:paraId="7E7E24C6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эмоционального воздействия живой природы и её ценности; </w:t>
      </w:r>
    </w:p>
    <w:p w14:paraId="4855C3BA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самовыражению в разных видах искусства, стремление проявлять качества творческой личности; </w:t>
      </w:r>
    </w:p>
    <w:p w14:paraId="1D42A3E5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5) физического воспитания, формирования культуры здоровья и эмоционального благополучия: </w:t>
      </w:r>
    </w:p>
    <w:p w14:paraId="20963C32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 </w:t>
      </w:r>
    </w:p>
    <w:p w14:paraId="3E8FFFE3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ценности правил индивидуального и коллективного безопасного поведения в ситуациях, угрожающих здоровью и жизни людей; </w:t>
      </w:r>
    </w:p>
    <w:p w14:paraId="35588A5F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последствий и неприятия вредных привычек (употребления алкоголя, наркотиков, курения); </w:t>
      </w:r>
    </w:p>
    <w:p w14:paraId="20C12F5D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6) трудового воспитания: </w:t>
      </w:r>
    </w:p>
    <w:p w14:paraId="2E42B5E3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труду, осознание ценности мастерства, трудолюбие; </w:t>
      </w:r>
    </w:p>
    <w:p w14:paraId="50489AA8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C620D08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289A91E6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и способность к образованию и самообразованию на протяжении всей жизни; </w:t>
      </w:r>
    </w:p>
    <w:p w14:paraId="4CDBDB8D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7) экологического воспитания: </w:t>
      </w:r>
    </w:p>
    <w:p w14:paraId="29829680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экологически целесообразное отношение к природе как источнику жизни на Земле, основе её существования; </w:t>
      </w:r>
    </w:p>
    <w:p w14:paraId="11D48405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повышение уровня экологической культуры: приобретение опыта планирования поступков и оценки их возможных последствий для окружающей среды; </w:t>
      </w:r>
    </w:p>
    <w:p w14:paraId="20D96D4A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осознание глобального характера экологических проблем и путей их решения;</w:t>
      </w:r>
    </w:p>
    <w:p w14:paraId="50426F92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 </w:t>
      </w:r>
    </w:p>
    <w:p w14:paraId="1FBF1D04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 </w:t>
      </w:r>
    </w:p>
    <w:p w14:paraId="01C8E84A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 </w:t>
      </w:r>
    </w:p>
    <w:p w14:paraId="13841D73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8) ценности научного познания: </w:t>
      </w:r>
    </w:p>
    <w:p w14:paraId="4E6A91F5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</w:r>
    </w:p>
    <w:p w14:paraId="696E31ED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437E4DB4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 </w:t>
      </w:r>
    </w:p>
    <w:p w14:paraId="5F77CEDA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убеждённость в значимости биологии для современной цивилизации: обеспечения </w:t>
      </w:r>
      <w:r>
        <w:lastRenderedPageBreak/>
        <w:t>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14:paraId="12476095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 </w:t>
      </w:r>
    </w:p>
    <w:p w14:paraId="5750F05F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 </w:t>
      </w:r>
    </w:p>
    <w:p w14:paraId="572247D9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самостоятельно использовать биологические знания для решения проблем в реальных жизненных ситуациях; </w:t>
      </w:r>
    </w:p>
    <w:p w14:paraId="592B39C8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14:paraId="6A548159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 </w:t>
      </w:r>
    </w:p>
    <w:p w14:paraId="46F32F6A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МЕТАПРЕДМЕТНЫЕ РЕЗУЛЬТАТЫ </w:t>
      </w:r>
    </w:p>
    <w:p w14:paraId="7A6EC78D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 </w:t>
      </w:r>
    </w:p>
    <w:p w14:paraId="06EA6875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Познавательные универсальные учебные действия </w:t>
      </w:r>
    </w:p>
    <w:p w14:paraId="69B60A45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Базовые логические действия: </w:t>
      </w:r>
    </w:p>
    <w:p w14:paraId="07B4FAFF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самостоятельно формулировать и актуализировать проблему, рассматривать её всесторонне; </w:t>
      </w:r>
    </w:p>
    <w:p w14:paraId="450DBAC4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14:paraId="3AC2B889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определять цели деятельности, задавая параметры и критерии их достижения, соотносить результаты деятельности с поставленными целями; </w:t>
      </w:r>
    </w:p>
    <w:p w14:paraId="5B2E369C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использовать биологические понятия для объяснения фактов и явлений живой природы; </w:t>
      </w:r>
    </w:p>
    <w:p w14:paraId="16F1EC85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 </w:t>
      </w:r>
    </w:p>
    <w:p w14:paraId="5A0B68BB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 </w:t>
      </w:r>
    </w:p>
    <w:p w14:paraId="02BDB38A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14:paraId="429D744C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2D83662C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lastRenderedPageBreak/>
        <w:t xml:space="preserve">координировать и выполнять работу в условиях реального, виртуального и комбинированного взаимодействия; </w:t>
      </w:r>
    </w:p>
    <w:p w14:paraId="24F3794E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развивать креативное мышление при решении жизненных проблем. </w:t>
      </w:r>
    </w:p>
    <w:p w14:paraId="2B817E94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Базовые исследовательские действия: </w:t>
      </w:r>
    </w:p>
    <w:p w14:paraId="21E1B40E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6AC55114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 </w:t>
      </w:r>
    </w:p>
    <w:p w14:paraId="2EC45DDC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формировать научный тип мышления, владеть научной терминологией, ключевыми понятиями и методами; </w:t>
      </w:r>
    </w:p>
    <w:p w14:paraId="3E51827C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ставить и формулировать собственные задачи в образовательной деятельности и жизненных ситуациях; </w:t>
      </w:r>
    </w:p>
    <w:p w14:paraId="5807A66A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38880268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54D117B6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давать оценку новым ситуациям, оценивать приобретённый опыт; </w:t>
      </w:r>
    </w:p>
    <w:p w14:paraId="74878957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осуществлять целенаправленный поиск переноса средств и способов действия в профессиональную среду; </w:t>
      </w:r>
    </w:p>
    <w:p w14:paraId="0EACC1D9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уметь переносить знания в познавательную и практическую области жизнедеятельности; </w:t>
      </w:r>
    </w:p>
    <w:p w14:paraId="14956366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уметь интегрировать знания из разных предметных областей; </w:t>
      </w:r>
    </w:p>
    <w:p w14:paraId="4212F10F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выдвигать новые идеи, предлагать оригинальные подходы и решения, ставить проблемы и задачи, допускающие альтернативные решения. </w:t>
      </w:r>
    </w:p>
    <w:p w14:paraId="6BB69E58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Работа с информацией: </w:t>
      </w:r>
    </w:p>
    <w:p w14:paraId="57E58443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14:paraId="1B0FE691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формулировать запросы и применять различные методы при поиске и отборе биологической информации, необходимой для выполнения учебных задач; </w:t>
      </w:r>
    </w:p>
    <w:p w14:paraId="4C0D158D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14:paraId="2D00AA00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самостоятельно выбирать оптимальную форму представления биологической информации (схемы, графики, диаграммы, таблицы, рисунки и другое); </w:t>
      </w:r>
    </w:p>
    <w:p w14:paraId="0D868B6F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 </w:t>
      </w:r>
    </w:p>
    <w:p w14:paraId="7D9FD519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владеть навыками распознавания и защиты информации, информационной безопасности личности. </w:t>
      </w:r>
    </w:p>
    <w:p w14:paraId="77BF0DA0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Коммуникативные универсальные учебные действия </w:t>
      </w:r>
    </w:p>
    <w:p w14:paraId="777AA28A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Общение: </w:t>
      </w:r>
    </w:p>
    <w:p w14:paraId="36BA8C3B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 </w:t>
      </w:r>
    </w:p>
    <w:p w14:paraId="2DA29644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</w:t>
      </w:r>
      <w:r>
        <w:lastRenderedPageBreak/>
        <w:t xml:space="preserve">вести переговоры; </w:t>
      </w:r>
    </w:p>
    <w:p w14:paraId="516B7895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 </w:t>
      </w:r>
    </w:p>
    <w:p w14:paraId="22FDC9B7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развёрнуто и логично излагать свою точку зрения с использованием языковых средств. </w:t>
      </w:r>
    </w:p>
    <w:p w14:paraId="7D30464C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Совместная деятельность: </w:t>
      </w:r>
    </w:p>
    <w:p w14:paraId="4005C320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 </w:t>
      </w:r>
    </w:p>
    <w:p w14:paraId="381B83A8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1296A67D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387DD6D0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4EA6B564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предлагать новые проекты, оценивать идеи с позиции новизны, оригинальности, практической значимости; </w:t>
      </w:r>
    </w:p>
    <w:p w14:paraId="6C899045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осуществлять позитивное стратегическое поведение в различных ситуациях, проявлять творчество и воображение, быть инициативным. </w:t>
      </w:r>
    </w:p>
    <w:p w14:paraId="7470AA30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t xml:space="preserve">Регулятивные универсальные учебные действия </w:t>
      </w:r>
    </w:p>
    <w:p w14:paraId="213DEED9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t>Самоорганизация:</w:t>
      </w:r>
    </w:p>
    <w:p w14:paraId="6000B49A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использовать биологические знания для выявления проблем и их решения в жизненных и учебных ситуациях; </w:t>
      </w:r>
    </w:p>
    <w:p w14:paraId="161D5383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 </w:t>
      </w:r>
    </w:p>
    <w:p w14:paraId="7E197AB7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14:paraId="3285AC2D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4D2B1130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давать оценку новым ситуациям; </w:t>
      </w:r>
    </w:p>
    <w:p w14:paraId="083F4C49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расширять рамки учебного предмета на основе личных предпочтений; </w:t>
      </w:r>
    </w:p>
    <w:p w14:paraId="7F5E4AEE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делать осознанный выбор, аргументировать его, брать ответственность за решение;</w:t>
      </w:r>
    </w:p>
    <w:p w14:paraId="5F6D986D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оценивать приобретённый опыт; </w:t>
      </w:r>
    </w:p>
    <w:p w14:paraId="0A7D7321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9B67130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t xml:space="preserve">Самоконтроль: </w:t>
      </w:r>
    </w:p>
    <w:p w14:paraId="3720FAC1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0740A06C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 </w:t>
      </w:r>
    </w:p>
    <w:p w14:paraId="55570EB3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уметь оценивать риски и своевременно принимать решения по их снижению; принимать мотивы и аргументы других при анализе результатов деятельности. </w:t>
      </w:r>
    </w:p>
    <w:p w14:paraId="07DBBD1A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t xml:space="preserve">Принятие себя и других: </w:t>
      </w:r>
    </w:p>
    <w:p w14:paraId="13F23A48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принимать себя, понимая свои недостатки и достоинства; </w:t>
      </w:r>
    </w:p>
    <w:p w14:paraId="4EB29999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принимать мотивы и аргументы других при анализе результатов деятельности; </w:t>
      </w:r>
    </w:p>
    <w:p w14:paraId="34BB5A53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признавать своё право и право других на ошибки; </w:t>
      </w:r>
    </w:p>
    <w:p w14:paraId="1284F088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развивать способность понимать мир с позиции другого человека. </w:t>
      </w:r>
    </w:p>
    <w:p w14:paraId="110C44BC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lastRenderedPageBreak/>
        <w:t xml:space="preserve">ПРЕДМЕТНЫЕ РЕЗУЛЬТАТЫ </w:t>
      </w:r>
    </w:p>
    <w:p w14:paraId="1EB5A409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</w:t>
      </w:r>
      <w:r w:rsidR="00D81ADE">
        <w:t>представлены по годам обучения.</w:t>
      </w:r>
      <w:r>
        <w:t xml:space="preserve"> </w:t>
      </w:r>
    </w:p>
    <w:p w14:paraId="3962A88A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Предметные результаты освоения учебного предмета «Биология» в </w:t>
      </w:r>
      <w:r w:rsidRPr="00D81ADE">
        <w:rPr>
          <w:b/>
        </w:rPr>
        <w:t>10 классе</w:t>
      </w:r>
      <w:r>
        <w:t xml:space="preserve"> должны отражать: </w:t>
      </w:r>
    </w:p>
    <w:p w14:paraId="18E8839D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учёныхбиологов в развитие биологии, функциональной грамотности человека для решения жизненных задач; </w:t>
      </w:r>
    </w:p>
    <w:p w14:paraId="2B0DCA78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 </w:t>
      </w:r>
    </w:p>
    <w:p w14:paraId="4B1D2C6B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применимости к живым системам; </w:t>
      </w:r>
    </w:p>
    <w:p w14:paraId="393DE202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 </w:t>
      </w:r>
    </w:p>
    <w:p w14:paraId="1614381A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 </w:t>
      </w:r>
    </w:p>
    <w:p w14:paraId="20B8FAF7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 </w:t>
      </w:r>
    </w:p>
    <w:p w14:paraId="73808E13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 </w:t>
      </w:r>
    </w:p>
    <w:p w14:paraId="25D75F86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выполнять лабораторные и практические работы, соблюдать правила при работе с учебным и лабораторным оборудованием; </w:t>
      </w:r>
    </w:p>
    <w:p w14:paraId="52784B74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 </w:t>
      </w:r>
    </w:p>
    <w:p w14:paraId="6BF38EAF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 </w:t>
      </w:r>
    </w:p>
    <w:p w14:paraId="79B5BED7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Предметные результаты освоения учебного предмета «Биология» </w:t>
      </w:r>
      <w:r w:rsidRPr="00EA582F">
        <w:rPr>
          <w:b/>
        </w:rPr>
        <w:t>в 11 классе</w:t>
      </w:r>
      <w:r>
        <w:t xml:space="preserve"> должны отражать: </w:t>
      </w:r>
    </w:p>
    <w:p w14:paraId="4C673444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знаний о месте и роли биологии в системе научного знания </w:t>
      </w:r>
      <w:r>
        <w:lastRenderedPageBreak/>
        <w:t>естественных наук, в формировании современной естественно-научной картины мира и научного мировоззрения, о вкладе российских и зарубежных учёныхбиологов в развитие биологии, функциональной грамотности человека для решения жизненных задач;</w:t>
      </w:r>
    </w:p>
    <w:p w14:paraId="2E4CFFC7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 </w:t>
      </w:r>
    </w:p>
    <w:p w14:paraId="5AFD3E6C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к живым системам; 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 </w:t>
      </w:r>
    </w:p>
    <w:p w14:paraId="405099DD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 </w:t>
      </w:r>
    </w:p>
    <w:p w14:paraId="6F2B8AF3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 </w:t>
      </w:r>
    </w:p>
    <w:p w14:paraId="747E7A0B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решать элементарные биологические задачи, составлять схемы переноса веществ и энергии в экосистемах (цепи питания); </w:t>
      </w:r>
    </w:p>
    <w:p w14:paraId="331CFC3F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выполнять лабораторные и практические работы, соблюдать правила при работе с учебным и лабораторным оборудованием; </w:t>
      </w:r>
    </w:p>
    <w:p w14:paraId="7A05C74A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 </w:t>
      </w:r>
    </w:p>
    <w:p w14:paraId="4ABB49E2" w14:textId="77777777" w:rsidR="00DE4CA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 </w:t>
      </w:r>
    </w:p>
    <w:p w14:paraId="0E0E4171" w14:textId="77777777" w:rsidR="00A96A84" w:rsidRPr="00A10184" w:rsidRDefault="00A96A84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A10184">
        <w:rPr>
          <w:b/>
        </w:rPr>
        <w:t>1.4 Формирование общих компетенций согласно ФГОС СПО.</w:t>
      </w:r>
    </w:p>
    <w:p w14:paraId="53F13376" w14:textId="77777777" w:rsidR="00EE3EC9" w:rsidRDefault="00EE3EC9" w:rsidP="00EE3EC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10184"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</w:t>
      </w:r>
      <w:r>
        <w:t>квалифицированных рабочих, служащих</w:t>
      </w:r>
      <w:r w:rsidRPr="00A10184">
        <w:t xml:space="preserve"> (далее – ПП</w:t>
      </w:r>
      <w:r>
        <w:t>КРС</w:t>
      </w:r>
      <w:r w:rsidRPr="00A10184">
        <w:t>).</w:t>
      </w:r>
    </w:p>
    <w:p w14:paraId="67502489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0896807A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10CB8098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6A110A81" w14:textId="77777777" w:rsidR="00A96A84" w:rsidRDefault="00A96A84">
      <w:pPr>
        <w:spacing w:after="200" w:line="276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2ACCD50D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  <w:sectPr w:rsidR="00A96A84" w:rsidSect="004A684F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F161391" w14:textId="77777777" w:rsidR="00A96A84" w:rsidRDefault="00A96A84" w:rsidP="00A96A84">
      <w:pPr>
        <w:pStyle w:val="a3"/>
        <w:ind w:firstLine="709"/>
        <w:contextualSpacing/>
        <w:jc w:val="center"/>
        <w:rPr>
          <w:rFonts w:eastAsia="OfficinaSansBookC"/>
          <w:sz w:val="28"/>
          <w:szCs w:val="28"/>
        </w:rPr>
      </w:pPr>
      <w:r w:rsidRPr="00A96A84">
        <w:rPr>
          <w:rFonts w:eastAsia="OfficinaSansBookC"/>
          <w:sz w:val="28"/>
          <w:szCs w:val="28"/>
        </w:rPr>
        <w:lastRenderedPageBreak/>
        <w:t>Планируемые результаты освоения общеобразовательной дисциплины в соответствии с ФГОС СПО и на основе ФГОС СОО</w:t>
      </w:r>
    </w:p>
    <w:p w14:paraId="5CF94BDC" w14:textId="77777777" w:rsidR="00A96A84" w:rsidRPr="00A96A84" w:rsidRDefault="00A96A84" w:rsidP="00A96A84">
      <w:pPr>
        <w:pStyle w:val="a3"/>
        <w:ind w:firstLine="709"/>
        <w:contextualSpacing/>
        <w:jc w:val="center"/>
        <w:rPr>
          <w:bCs/>
          <w:iCs/>
        </w:rPr>
      </w:pPr>
    </w:p>
    <w:tbl>
      <w:tblPr>
        <w:tblW w:w="1485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5"/>
        <w:gridCol w:w="6285"/>
        <w:gridCol w:w="6270"/>
      </w:tblGrid>
      <w:tr w:rsidR="00EA582F" w:rsidRPr="00EA582F" w14:paraId="5BC08438" w14:textId="77777777" w:rsidTr="00EA582F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14:paraId="62E01AE0" w14:textId="77777777" w:rsidR="00EA582F" w:rsidRPr="00EA582F" w:rsidRDefault="00EA582F" w:rsidP="00EA582F">
            <w:pPr>
              <w:jc w:val="center"/>
              <w:rPr>
                <w:b/>
              </w:rPr>
            </w:pPr>
            <w:r w:rsidRPr="00EA582F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555" w:type="dxa"/>
            <w:gridSpan w:val="2"/>
            <w:vAlign w:val="center"/>
          </w:tcPr>
          <w:p w14:paraId="4A73E90D" w14:textId="77777777" w:rsidR="00EA582F" w:rsidRPr="00EA582F" w:rsidRDefault="00EA582F" w:rsidP="00EA582F">
            <w:pPr>
              <w:jc w:val="center"/>
              <w:rPr>
                <w:b/>
              </w:rPr>
            </w:pPr>
            <w:r w:rsidRPr="00EA582F">
              <w:rPr>
                <w:b/>
              </w:rPr>
              <w:t>Планируемые результаты освоения дисциплины</w:t>
            </w:r>
          </w:p>
        </w:tc>
      </w:tr>
      <w:tr w:rsidR="00EA582F" w:rsidRPr="00EA582F" w14:paraId="62937023" w14:textId="77777777" w:rsidTr="00EA582F">
        <w:trPr>
          <w:cantSplit/>
          <w:trHeight w:val="563"/>
        </w:trPr>
        <w:tc>
          <w:tcPr>
            <w:tcW w:w="2295" w:type="dxa"/>
            <w:vMerge/>
            <w:vAlign w:val="center"/>
          </w:tcPr>
          <w:p w14:paraId="039D32C9" w14:textId="77777777" w:rsidR="00EA582F" w:rsidRPr="00EA582F" w:rsidRDefault="00EA582F" w:rsidP="00EA58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6285" w:type="dxa"/>
            <w:vAlign w:val="center"/>
          </w:tcPr>
          <w:p w14:paraId="40B205B6" w14:textId="77777777" w:rsidR="00EA582F" w:rsidRPr="00EA582F" w:rsidRDefault="00EA582F" w:rsidP="00EA582F">
            <w:pPr>
              <w:jc w:val="center"/>
              <w:rPr>
                <w:b/>
              </w:rPr>
            </w:pPr>
            <w:r w:rsidRPr="00EA582F">
              <w:rPr>
                <w:b/>
              </w:rPr>
              <w:t>Общие</w:t>
            </w:r>
          </w:p>
        </w:tc>
        <w:tc>
          <w:tcPr>
            <w:tcW w:w="6270" w:type="dxa"/>
            <w:vAlign w:val="center"/>
          </w:tcPr>
          <w:p w14:paraId="0891F5E8" w14:textId="77777777" w:rsidR="00EA582F" w:rsidRPr="00EA582F" w:rsidRDefault="00EA582F" w:rsidP="00EA582F">
            <w:pPr>
              <w:jc w:val="center"/>
              <w:rPr>
                <w:b/>
              </w:rPr>
            </w:pPr>
            <w:r w:rsidRPr="00EA582F">
              <w:rPr>
                <w:b/>
              </w:rPr>
              <w:t>Дисциплинарные</w:t>
            </w:r>
          </w:p>
        </w:tc>
      </w:tr>
      <w:tr w:rsidR="00EA582F" w:rsidRPr="00EA582F" w14:paraId="77B4EC12" w14:textId="77777777" w:rsidTr="00EA582F">
        <w:trPr>
          <w:trHeight w:val="674"/>
        </w:trPr>
        <w:tc>
          <w:tcPr>
            <w:tcW w:w="2295" w:type="dxa"/>
          </w:tcPr>
          <w:p w14:paraId="4D41EB05" w14:textId="77777777" w:rsidR="00EA582F" w:rsidRPr="00EA582F" w:rsidRDefault="00EA582F" w:rsidP="00EA582F">
            <w:r w:rsidRPr="00EA582F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5" w:type="dxa"/>
          </w:tcPr>
          <w:p w14:paraId="74E205C4" w14:textId="77777777" w:rsidR="00EA582F" w:rsidRPr="00EA582F" w:rsidRDefault="00EA582F" w:rsidP="00EA582F">
            <w:pPr>
              <w:jc w:val="both"/>
              <w:rPr>
                <w:b/>
              </w:rPr>
            </w:pPr>
            <w:r w:rsidRPr="00EA582F">
              <w:rPr>
                <w:b/>
              </w:rPr>
              <w:t>В части трудового воспитания:</w:t>
            </w:r>
          </w:p>
          <w:p w14:paraId="1E042013" w14:textId="77777777" w:rsidR="00EA582F" w:rsidRPr="00EA582F" w:rsidRDefault="00EA582F" w:rsidP="00EA582F">
            <w:pPr>
              <w:jc w:val="both"/>
            </w:pPr>
            <w:r w:rsidRPr="00EA582F">
              <w:t xml:space="preserve">- готовность к труду, осознание ценности мастерства, трудолюбие; </w:t>
            </w:r>
          </w:p>
          <w:p w14:paraId="1F4F33B9" w14:textId="77777777" w:rsidR="00EA582F" w:rsidRPr="00EA582F" w:rsidRDefault="00EA582F" w:rsidP="00EA582F">
            <w:pPr>
              <w:jc w:val="both"/>
            </w:pPr>
            <w:r w:rsidRPr="00EA582F"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3C800A3D" w14:textId="77777777" w:rsidR="00EA582F" w:rsidRPr="00EA582F" w:rsidRDefault="00EA582F" w:rsidP="00EA582F">
            <w:pPr>
              <w:jc w:val="both"/>
            </w:pPr>
            <w:r w:rsidRPr="00EA582F">
              <w:t>- интерес к различным сферам профессиональной деятельности,</w:t>
            </w:r>
          </w:p>
          <w:p w14:paraId="17158B52" w14:textId="77777777" w:rsidR="00EA582F" w:rsidRPr="00EA582F" w:rsidRDefault="00EA582F" w:rsidP="00EA582F">
            <w:pPr>
              <w:jc w:val="both"/>
            </w:pPr>
            <w:r w:rsidRPr="00EA582F">
              <w:t>Овладение универсальными учебными познавательными действиями:</w:t>
            </w:r>
          </w:p>
          <w:p w14:paraId="308E955E" w14:textId="77777777" w:rsidR="00EA582F" w:rsidRPr="00EA582F" w:rsidRDefault="00EA582F" w:rsidP="00EA582F">
            <w:pPr>
              <w:jc w:val="both"/>
            </w:pPr>
            <w:r w:rsidRPr="00EA582F">
              <w:t xml:space="preserve">а) </w:t>
            </w:r>
            <w:r w:rsidRPr="00EA582F">
              <w:rPr>
                <w:b/>
              </w:rPr>
              <w:t>базовые логические действия:</w:t>
            </w:r>
          </w:p>
          <w:p w14:paraId="6905030C" w14:textId="77777777" w:rsidR="00EA582F" w:rsidRPr="00EA582F" w:rsidRDefault="00EA582F" w:rsidP="00EA582F">
            <w:pPr>
              <w:jc w:val="both"/>
            </w:pPr>
            <w:r w:rsidRPr="00EA582F">
              <w:t xml:space="preserve">- самостоятельно формулировать и актуализировать проблему, рассматривать ее всесторонне; </w:t>
            </w:r>
          </w:p>
          <w:p w14:paraId="0052E3A4" w14:textId="77777777" w:rsidR="00EA582F" w:rsidRPr="00EA582F" w:rsidRDefault="00EA582F" w:rsidP="00EA582F">
            <w:pPr>
              <w:jc w:val="both"/>
            </w:pPr>
            <w:r w:rsidRPr="00EA582F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6F3BCDC" w14:textId="77777777" w:rsidR="00EA582F" w:rsidRPr="00EA582F" w:rsidRDefault="00EA582F" w:rsidP="00EA582F">
            <w:pPr>
              <w:jc w:val="both"/>
            </w:pPr>
            <w:r w:rsidRPr="00EA582F">
              <w:t>- определять цели деятельности, задавать параметры и критерии их достижения;</w:t>
            </w:r>
          </w:p>
          <w:p w14:paraId="4FA0F2D4" w14:textId="77777777" w:rsidR="00EA582F" w:rsidRPr="00EA582F" w:rsidRDefault="00EA582F" w:rsidP="00EA582F">
            <w:pPr>
              <w:jc w:val="both"/>
            </w:pPr>
            <w:r w:rsidRPr="00EA582F">
              <w:t xml:space="preserve">- выявлять закономерности и противоречия в рассматриваемых явлениях; </w:t>
            </w:r>
          </w:p>
          <w:p w14:paraId="6C908BFD" w14:textId="77777777" w:rsidR="00EA582F" w:rsidRPr="00EA582F" w:rsidRDefault="00EA582F" w:rsidP="00EA582F">
            <w:pPr>
              <w:jc w:val="both"/>
            </w:pPr>
            <w:r w:rsidRPr="00EA582F"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005769CB" w14:textId="77777777" w:rsidR="00EA582F" w:rsidRPr="00EA582F" w:rsidRDefault="00EA582F" w:rsidP="00EA582F">
            <w:pPr>
              <w:jc w:val="both"/>
            </w:pPr>
            <w:r w:rsidRPr="00EA582F">
              <w:t xml:space="preserve">- развивать креативное мышление при решении </w:t>
            </w:r>
            <w:r w:rsidRPr="00EA582F">
              <w:lastRenderedPageBreak/>
              <w:t xml:space="preserve">жизненных проблем </w:t>
            </w:r>
          </w:p>
          <w:p w14:paraId="34822E0B" w14:textId="77777777" w:rsidR="00EA582F" w:rsidRPr="00EA582F" w:rsidRDefault="00EA582F" w:rsidP="00EA582F">
            <w:pPr>
              <w:jc w:val="both"/>
            </w:pPr>
            <w:r w:rsidRPr="00EA582F">
              <w:t xml:space="preserve">б) </w:t>
            </w:r>
            <w:r w:rsidRPr="00EA582F">
              <w:rPr>
                <w:b/>
              </w:rPr>
              <w:t>базовые исследовательские действия:</w:t>
            </w:r>
          </w:p>
          <w:p w14:paraId="012D36AA" w14:textId="77777777" w:rsidR="00EA582F" w:rsidRPr="00EA582F" w:rsidRDefault="00EA582F" w:rsidP="00EA582F">
            <w:pPr>
              <w:jc w:val="both"/>
            </w:pPr>
            <w:r w:rsidRPr="00EA582F"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E96D161" w14:textId="77777777" w:rsidR="00EA582F" w:rsidRPr="00EA582F" w:rsidRDefault="00EA582F" w:rsidP="00EA582F">
            <w:pPr>
              <w:jc w:val="both"/>
            </w:pPr>
            <w:r w:rsidRPr="00EA582F"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3AEB43DE" w14:textId="77777777" w:rsidR="00EA582F" w:rsidRPr="00EA582F" w:rsidRDefault="00EA582F" w:rsidP="00EA582F">
            <w:pPr>
              <w:jc w:val="both"/>
            </w:pPr>
            <w:r w:rsidRPr="00EA582F"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6E97617B" w14:textId="77777777" w:rsidR="00EA582F" w:rsidRPr="00EA582F" w:rsidRDefault="00EA582F" w:rsidP="00EA582F">
            <w:pPr>
              <w:jc w:val="both"/>
            </w:pPr>
            <w:r w:rsidRPr="00EA582F">
              <w:t>- уметь переносить знания в познавательную и практическую области жизнедеятельности;</w:t>
            </w:r>
          </w:p>
          <w:p w14:paraId="4083909D" w14:textId="77777777" w:rsidR="00EA582F" w:rsidRPr="00EA582F" w:rsidRDefault="00EA582F" w:rsidP="00EA582F">
            <w:pPr>
              <w:jc w:val="both"/>
            </w:pPr>
            <w:r w:rsidRPr="00EA582F">
              <w:t xml:space="preserve">- уметь интегрировать знания из разных предметных областей; </w:t>
            </w:r>
          </w:p>
          <w:p w14:paraId="124FA44A" w14:textId="77777777" w:rsidR="00EA582F" w:rsidRPr="00EA582F" w:rsidRDefault="00EA582F" w:rsidP="00EA582F">
            <w:pPr>
              <w:jc w:val="both"/>
            </w:pPr>
            <w:r w:rsidRPr="00EA582F">
              <w:t xml:space="preserve">- выдвигать новые идеи, предлагать оригинальные подходы и решения; </w:t>
            </w:r>
          </w:p>
          <w:p w14:paraId="145E68C7" w14:textId="77777777" w:rsidR="00EA582F" w:rsidRPr="00EA582F" w:rsidRDefault="00EA582F" w:rsidP="00EA582F">
            <w:pPr>
              <w:jc w:val="both"/>
            </w:pPr>
            <w:r w:rsidRPr="00EA582F">
              <w:t>- способность их использования в познавательной и социальной практике</w:t>
            </w:r>
          </w:p>
        </w:tc>
        <w:tc>
          <w:tcPr>
            <w:tcW w:w="6270" w:type="dxa"/>
          </w:tcPr>
          <w:p w14:paraId="04E64F1F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12760DEA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56007F95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6C2B4C18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14:paraId="5413342C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</w:t>
            </w:r>
            <w:r w:rsidRPr="00EA582F">
              <w:lastRenderedPageBreak/>
              <w:t>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7FC554C5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50521322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EA582F" w:rsidRPr="00EA582F" w14:paraId="6BB96061" w14:textId="77777777" w:rsidTr="00EA582F">
        <w:trPr>
          <w:trHeight w:val="674"/>
        </w:trPr>
        <w:tc>
          <w:tcPr>
            <w:tcW w:w="2295" w:type="dxa"/>
          </w:tcPr>
          <w:p w14:paraId="72D15DE1" w14:textId="77777777" w:rsidR="00EA582F" w:rsidRPr="00EA582F" w:rsidRDefault="00EA582F" w:rsidP="00EA582F">
            <w:r w:rsidRPr="00EA582F">
              <w:lastRenderedPageBreak/>
              <w:t xml:space="preserve">ОК 02. Использовать современные средства поиска, анализа и интерпретации информации и информационные </w:t>
            </w:r>
            <w:r w:rsidRPr="00EA582F"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6285" w:type="dxa"/>
          </w:tcPr>
          <w:p w14:paraId="650B7DF1" w14:textId="77777777" w:rsidR="00EA582F" w:rsidRPr="00EA582F" w:rsidRDefault="00EA582F" w:rsidP="00EA582F">
            <w:pPr>
              <w:jc w:val="both"/>
              <w:rPr>
                <w:b/>
                <w:bCs/>
              </w:rPr>
            </w:pPr>
            <w:r w:rsidRPr="00EA582F">
              <w:rPr>
                <w:b/>
                <w:bCs/>
              </w:rPr>
              <w:lastRenderedPageBreak/>
              <w:t>В области ценности научного познания:</w:t>
            </w:r>
          </w:p>
          <w:p w14:paraId="04EB7479" w14:textId="77777777" w:rsidR="00EA582F" w:rsidRPr="00EA582F" w:rsidRDefault="00EA582F" w:rsidP="00EA582F">
            <w:pPr>
              <w:jc w:val="both"/>
            </w:pPr>
            <w:r w:rsidRPr="00EA582F"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7E00B57" w14:textId="77777777" w:rsidR="00EA582F" w:rsidRPr="00EA582F" w:rsidRDefault="00EA582F" w:rsidP="00EA582F">
            <w:pPr>
              <w:jc w:val="both"/>
            </w:pPr>
            <w:r w:rsidRPr="00EA582F">
              <w:t xml:space="preserve">- совершенствование языковой и читательской культуры как средства взаимодействия между людьми и познания </w:t>
            </w:r>
            <w:r w:rsidRPr="00EA582F">
              <w:lastRenderedPageBreak/>
              <w:t xml:space="preserve">мира; </w:t>
            </w:r>
          </w:p>
          <w:p w14:paraId="491FEA16" w14:textId="77777777" w:rsidR="00EA582F" w:rsidRPr="00EA582F" w:rsidRDefault="00EA582F" w:rsidP="00EA582F">
            <w:pPr>
              <w:jc w:val="both"/>
            </w:pPr>
            <w:r w:rsidRPr="00EA582F"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86433E4" w14:textId="77777777" w:rsidR="00EA582F" w:rsidRPr="00EA582F" w:rsidRDefault="00EA582F" w:rsidP="00EA582F">
            <w:pPr>
              <w:jc w:val="both"/>
            </w:pPr>
            <w:r w:rsidRPr="00EA582F">
              <w:t>Овладение универсальными учебными познавательными действиями:</w:t>
            </w:r>
          </w:p>
          <w:p w14:paraId="6727B33A" w14:textId="77777777" w:rsidR="00EA582F" w:rsidRPr="00EA582F" w:rsidRDefault="00EA582F" w:rsidP="00EA582F">
            <w:pPr>
              <w:jc w:val="both"/>
              <w:rPr>
                <w:b/>
                <w:bCs/>
              </w:rPr>
            </w:pPr>
            <w:r w:rsidRPr="00EA582F">
              <w:rPr>
                <w:b/>
                <w:bCs/>
              </w:rPr>
              <w:t>в) работа с информацией:</w:t>
            </w:r>
          </w:p>
          <w:p w14:paraId="7913AC81" w14:textId="77777777" w:rsidR="00EA582F" w:rsidRPr="00EA582F" w:rsidRDefault="00EA582F" w:rsidP="00EA582F">
            <w:pPr>
              <w:jc w:val="both"/>
            </w:pPr>
            <w:r w:rsidRPr="00EA582F"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CDDB69" w14:textId="77777777" w:rsidR="00EA582F" w:rsidRPr="00EA582F" w:rsidRDefault="00EA582F" w:rsidP="00EA582F">
            <w:pPr>
              <w:jc w:val="both"/>
            </w:pPr>
            <w:r w:rsidRPr="00EA582F"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E66F914" w14:textId="77777777" w:rsidR="00EA582F" w:rsidRPr="00EA582F" w:rsidRDefault="00EA582F" w:rsidP="00EA582F">
            <w:pPr>
              <w:jc w:val="both"/>
            </w:pPr>
            <w:r w:rsidRPr="00EA582F"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3F6E3502" w14:textId="77777777" w:rsidR="00EA582F" w:rsidRPr="00EA582F" w:rsidRDefault="00EA582F" w:rsidP="00EA582F">
            <w:pPr>
              <w:jc w:val="both"/>
            </w:pPr>
            <w:r w:rsidRPr="00EA582F"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01F455D0" w14:textId="77777777" w:rsidR="00EA582F" w:rsidRPr="00EA582F" w:rsidRDefault="00EA582F" w:rsidP="00EA582F">
            <w:pPr>
              <w:jc w:val="both"/>
            </w:pPr>
            <w:r w:rsidRPr="00EA582F"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70" w:type="dxa"/>
          </w:tcPr>
          <w:p w14:paraId="158CB600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</w:t>
            </w:r>
            <w:r w:rsidRPr="00EA582F">
              <w:lastRenderedPageBreak/>
              <w:t>собственную позицию;</w:t>
            </w:r>
          </w:p>
          <w:p w14:paraId="522EE2A3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EA582F" w:rsidRPr="00EA582F" w14:paraId="09C60345" w14:textId="77777777" w:rsidTr="00EA582F">
        <w:trPr>
          <w:trHeight w:val="674"/>
        </w:trPr>
        <w:tc>
          <w:tcPr>
            <w:tcW w:w="2295" w:type="dxa"/>
          </w:tcPr>
          <w:p w14:paraId="41B348EC" w14:textId="77777777" w:rsidR="00EA582F" w:rsidRPr="00EA582F" w:rsidRDefault="00EA582F" w:rsidP="00EA582F">
            <w:pPr>
              <w:jc w:val="both"/>
            </w:pPr>
            <w:r w:rsidRPr="00EA582F"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285" w:type="dxa"/>
          </w:tcPr>
          <w:p w14:paraId="16015DEE" w14:textId="77777777" w:rsidR="00EA582F" w:rsidRPr="00EA582F" w:rsidRDefault="00EA582F" w:rsidP="00EA582F">
            <w:pPr>
              <w:jc w:val="both"/>
              <w:rPr>
                <w:shd w:val="clear" w:color="auto" w:fill="FFFFFF"/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4D7D1EEB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-овладение навыками учебно-исследовательской, проектной и социальной деятельности;</w:t>
            </w:r>
          </w:p>
          <w:p w14:paraId="541804B2" w14:textId="77777777" w:rsidR="00EA582F" w:rsidRPr="00EA582F" w:rsidRDefault="00EA582F" w:rsidP="00EA582F">
            <w:pPr>
              <w:jc w:val="both"/>
              <w:textAlignment w:val="baseline"/>
              <w:rPr>
                <w:b/>
                <w:bCs/>
              </w:rPr>
            </w:pPr>
            <w:r w:rsidRPr="00EA582F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38790D03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б) </w:t>
            </w:r>
            <w:r w:rsidRPr="00EA582F">
              <w:rPr>
                <w:b/>
                <w:bCs/>
              </w:rPr>
              <w:t>совместная деятельность</w:t>
            </w:r>
            <w:r w:rsidRPr="00EA582F">
              <w:t>:</w:t>
            </w:r>
          </w:p>
          <w:p w14:paraId="16F4F898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 xml:space="preserve">- понимать и использовать преимущества командной и </w:t>
            </w:r>
            <w:r w:rsidRPr="00EA582F">
              <w:lastRenderedPageBreak/>
              <w:t>индивидуальной работы;</w:t>
            </w:r>
          </w:p>
          <w:p w14:paraId="4EF1A427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7334A34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5B28527" w14:textId="77777777" w:rsidR="00EA582F" w:rsidRPr="00EA582F" w:rsidRDefault="00EA582F" w:rsidP="00EA582F">
            <w:pPr>
              <w:jc w:val="both"/>
            </w:pPr>
            <w:r w:rsidRPr="00EA582F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CAB2852" w14:textId="77777777" w:rsidR="00EA582F" w:rsidRPr="00EA582F" w:rsidRDefault="00EA582F" w:rsidP="00EA582F">
            <w:pPr>
              <w:jc w:val="both"/>
              <w:textAlignment w:val="baseline"/>
              <w:rPr>
                <w:b/>
                <w:bCs/>
              </w:rPr>
            </w:pPr>
            <w:r w:rsidRPr="00EA582F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2D36B512" w14:textId="77777777" w:rsidR="00EA582F" w:rsidRPr="00EA582F" w:rsidRDefault="00EA582F" w:rsidP="00EA582F">
            <w:pPr>
              <w:jc w:val="both"/>
              <w:textAlignment w:val="baseline"/>
              <w:rPr>
                <w:b/>
                <w:bCs/>
              </w:rPr>
            </w:pPr>
            <w:r w:rsidRPr="00EA582F">
              <w:t>г</w:t>
            </w:r>
            <w:r w:rsidRPr="00EA582F">
              <w:rPr>
                <w:b/>
                <w:bCs/>
              </w:rPr>
              <w:t>) принятие себя и других людей:</w:t>
            </w:r>
          </w:p>
          <w:p w14:paraId="26CD40DE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 принимать мотивы и аргументы других людей при анализе результатов деятельности;</w:t>
            </w:r>
          </w:p>
          <w:p w14:paraId="2B3E4982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 признавать свое право и право других людей на ошибки;</w:t>
            </w:r>
          </w:p>
          <w:p w14:paraId="0F96D74C" w14:textId="77777777" w:rsidR="00EA582F" w:rsidRPr="00EA582F" w:rsidRDefault="00EA582F" w:rsidP="00EA582F">
            <w:pPr>
              <w:jc w:val="both"/>
            </w:pPr>
            <w:r w:rsidRPr="00EA582F">
              <w:t>- развивать способность понимать мир с позиции другого человека</w:t>
            </w:r>
          </w:p>
        </w:tc>
        <w:tc>
          <w:tcPr>
            <w:tcW w:w="6270" w:type="dxa"/>
          </w:tcPr>
          <w:p w14:paraId="28CE34A2" w14:textId="77777777" w:rsidR="00EA582F" w:rsidRPr="00EA582F" w:rsidRDefault="00EA582F" w:rsidP="00EA582F">
            <w:pPr>
              <w:shd w:val="clear" w:color="auto" w:fill="FFFFFF"/>
              <w:spacing w:before="220" w:after="220"/>
              <w:jc w:val="both"/>
            </w:pPr>
            <w:r w:rsidRPr="00EA582F"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</w:t>
            </w:r>
            <w:r w:rsidRPr="00EA582F">
              <w:lastRenderedPageBreak/>
              <w:t>выводов с использованием научных понятий, теорий и законов</w:t>
            </w:r>
          </w:p>
        </w:tc>
      </w:tr>
      <w:tr w:rsidR="00EA582F" w:rsidRPr="00EA582F" w14:paraId="37AC5F79" w14:textId="77777777" w:rsidTr="00EA582F">
        <w:trPr>
          <w:trHeight w:val="674"/>
        </w:trPr>
        <w:tc>
          <w:tcPr>
            <w:tcW w:w="2295" w:type="dxa"/>
          </w:tcPr>
          <w:p w14:paraId="0C782E6F" w14:textId="77777777" w:rsidR="00EA582F" w:rsidRPr="00EA582F" w:rsidRDefault="00EA582F" w:rsidP="00EA582F">
            <w:r w:rsidRPr="00EA582F"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  <w:r w:rsidRPr="00EA582F">
              <w:lastRenderedPageBreak/>
              <w:t>действовать в чрезвычайных ситуациях</w:t>
            </w:r>
          </w:p>
        </w:tc>
        <w:tc>
          <w:tcPr>
            <w:tcW w:w="6285" w:type="dxa"/>
          </w:tcPr>
          <w:p w14:paraId="799A0CEC" w14:textId="77777777" w:rsidR="00EA582F" w:rsidRPr="00EA582F" w:rsidRDefault="00EA582F" w:rsidP="00EA582F">
            <w:pPr>
              <w:rPr>
                <w:b/>
                <w:bCs/>
                <w:shd w:val="clear" w:color="auto" w:fill="FFFFFF"/>
                <w:lang w:eastAsia="en-US"/>
              </w:rPr>
            </w:pPr>
            <w:r w:rsidRPr="00EA582F">
              <w:rPr>
                <w:b/>
                <w:bCs/>
                <w:shd w:val="clear" w:color="auto" w:fill="FFFFFF"/>
                <w:lang w:eastAsia="en-US"/>
              </w:rPr>
              <w:lastRenderedPageBreak/>
              <w:t>В области</w:t>
            </w:r>
            <w:r>
              <w:rPr>
                <w:b/>
                <w:bCs/>
                <w:shd w:val="clear" w:color="auto" w:fill="FFFFFF"/>
                <w:lang w:eastAsia="en-US"/>
              </w:rPr>
              <w:t xml:space="preserve"> </w:t>
            </w:r>
            <w:r w:rsidRPr="00EA582F">
              <w:rPr>
                <w:b/>
                <w:bCs/>
                <w:shd w:val="clear" w:color="auto" w:fill="FFFFFF"/>
                <w:lang w:eastAsia="en-US"/>
              </w:rPr>
              <w:t>экологического воспитания:</w:t>
            </w:r>
          </w:p>
          <w:p w14:paraId="25EEA735" w14:textId="77777777" w:rsidR="00EA582F" w:rsidRPr="00EA582F" w:rsidRDefault="00EA582F" w:rsidP="00EA582F">
            <w:pPr>
              <w:jc w:val="both"/>
              <w:rPr>
                <w:shd w:val="clear" w:color="auto" w:fill="FFFFFF"/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4F915E44" w14:textId="77777777" w:rsidR="00EA582F" w:rsidRPr="00EA582F" w:rsidRDefault="00EA582F" w:rsidP="00EA582F">
            <w:pPr>
              <w:jc w:val="both"/>
              <w:rPr>
                <w:b/>
                <w:bCs/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16DA3185" w14:textId="77777777" w:rsidR="00EA582F" w:rsidRPr="00EA582F" w:rsidRDefault="00EA582F" w:rsidP="00EA582F">
            <w:pPr>
              <w:jc w:val="both"/>
              <w:rPr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</w:p>
          <w:p w14:paraId="4BAA747C" w14:textId="77777777" w:rsidR="00EA582F" w:rsidRPr="00EA582F" w:rsidRDefault="00EA582F" w:rsidP="00EA582F">
            <w:pPr>
              <w:jc w:val="both"/>
              <w:rPr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 xml:space="preserve">- умение прогнозировать неблагоприятные экологические последствия предпринимаемых действий, предотвращать </w:t>
            </w:r>
            <w:r w:rsidRPr="00EA582F">
              <w:rPr>
                <w:shd w:val="clear" w:color="auto" w:fill="FFFFFF"/>
                <w:lang w:eastAsia="en-US"/>
              </w:rPr>
              <w:lastRenderedPageBreak/>
              <w:t>их;</w:t>
            </w:r>
          </w:p>
          <w:p w14:paraId="6543A996" w14:textId="77777777" w:rsidR="00EA582F" w:rsidRPr="00EA582F" w:rsidRDefault="00EA582F" w:rsidP="00EA582F">
            <w:pPr>
              <w:jc w:val="both"/>
              <w:rPr>
                <w:shd w:val="clear" w:color="auto" w:fill="FFFFFF"/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</w:p>
          <w:p w14:paraId="6FCDD8F3" w14:textId="77777777" w:rsidR="00EA582F" w:rsidRPr="00EA582F" w:rsidRDefault="00EA582F" w:rsidP="00EA582F">
            <w:pPr>
              <w:jc w:val="both"/>
            </w:pPr>
            <w:r w:rsidRPr="00EA582F">
              <w:rPr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70" w:type="dxa"/>
          </w:tcPr>
          <w:p w14:paraId="4708CCFA" w14:textId="77777777" w:rsidR="00EA582F" w:rsidRPr="00EA582F" w:rsidRDefault="00EA582F" w:rsidP="00EA582F">
            <w:pPr>
              <w:shd w:val="clear" w:color="auto" w:fill="FFFFFF"/>
              <w:spacing w:before="220" w:after="220"/>
              <w:jc w:val="both"/>
            </w:pPr>
            <w:r w:rsidRPr="00EA582F"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14:paraId="6AD777D3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671CD5CE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58433F4A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26DFD29A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739F13D1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38C829C5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71F73352" w14:textId="77777777" w:rsidR="00A96A84" w:rsidRDefault="00A96A84" w:rsidP="00D768B6">
      <w:pPr>
        <w:pStyle w:val="a3"/>
        <w:contextualSpacing/>
        <w:jc w:val="both"/>
        <w:rPr>
          <w:b/>
          <w:bCs/>
          <w:iCs/>
        </w:rPr>
        <w:sectPr w:rsidR="00A96A84" w:rsidSect="00A96A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378B8F1" w14:textId="77777777" w:rsidR="00274B8B" w:rsidRPr="00A10184" w:rsidRDefault="00274B8B" w:rsidP="00274B8B">
      <w:pPr>
        <w:pStyle w:val="a3"/>
        <w:jc w:val="both"/>
        <w:rPr>
          <w:b/>
        </w:rPr>
      </w:pPr>
      <w:r w:rsidRPr="00A10184">
        <w:rPr>
          <w:b/>
        </w:rPr>
        <w:lastRenderedPageBreak/>
        <w:t>1.</w:t>
      </w:r>
      <w:r>
        <w:rPr>
          <w:b/>
        </w:rPr>
        <w:t>5</w:t>
      </w:r>
      <w:r w:rsidRPr="00A10184">
        <w:rPr>
          <w:b/>
        </w:rPr>
        <w:t>. Количество часов на освоение программы учебной дисциплины:</w:t>
      </w:r>
    </w:p>
    <w:p w14:paraId="395BBB9C" w14:textId="77777777" w:rsidR="00274B8B" w:rsidRPr="00A10184" w:rsidRDefault="00274B8B" w:rsidP="00274B8B">
      <w:pPr>
        <w:pStyle w:val="a3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274B8B" w:rsidRPr="00A10184" w14:paraId="67B7B305" w14:textId="77777777" w:rsidTr="00C10907">
        <w:tc>
          <w:tcPr>
            <w:tcW w:w="7621" w:type="dxa"/>
          </w:tcPr>
          <w:p w14:paraId="0F392325" w14:textId="77777777" w:rsidR="00274B8B" w:rsidRPr="00A10184" w:rsidRDefault="00274B8B" w:rsidP="00C10907">
            <w:pPr>
              <w:pStyle w:val="a3"/>
              <w:jc w:val="center"/>
              <w:rPr>
                <w:b/>
              </w:rPr>
            </w:pPr>
            <w:r w:rsidRPr="00A10184">
              <w:t>Учебная нагрузка обучающегося</w:t>
            </w:r>
          </w:p>
        </w:tc>
        <w:tc>
          <w:tcPr>
            <w:tcW w:w="2410" w:type="dxa"/>
          </w:tcPr>
          <w:p w14:paraId="1E060342" w14:textId="77777777" w:rsidR="00274B8B" w:rsidRPr="00A10184" w:rsidRDefault="00274B8B" w:rsidP="00C10907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274B8B" w:rsidRPr="00A10184" w14:paraId="5FD9603C" w14:textId="77777777" w:rsidTr="00C10907">
        <w:tc>
          <w:tcPr>
            <w:tcW w:w="7621" w:type="dxa"/>
          </w:tcPr>
          <w:p w14:paraId="0D5BC1ED" w14:textId="77777777" w:rsidR="00274B8B" w:rsidRPr="00A10184" w:rsidRDefault="00274B8B" w:rsidP="00C10907">
            <w:pPr>
              <w:pStyle w:val="a3"/>
            </w:pPr>
            <w:r w:rsidRPr="00A10184">
              <w:t>максимальная</w:t>
            </w:r>
          </w:p>
        </w:tc>
        <w:tc>
          <w:tcPr>
            <w:tcW w:w="2410" w:type="dxa"/>
          </w:tcPr>
          <w:p w14:paraId="142B6549" w14:textId="77777777" w:rsidR="00274B8B" w:rsidRPr="00A10184" w:rsidRDefault="00EA582F" w:rsidP="00C10907">
            <w:pPr>
              <w:pStyle w:val="a3"/>
              <w:jc w:val="center"/>
            </w:pPr>
            <w:r>
              <w:t>65</w:t>
            </w:r>
          </w:p>
        </w:tc>
      </w:tr>
      <w:tr w:rsidR="00274B8B" w:rsidRPr="00A10184" w14:paraId="70B71AFE" w14:textId="77777777" w:rsidTr="00C10907">
        <w:tc>
          <w:tcPr>
            <w:tcW w:w="7621" w:type="dxa"/>
          </w:tcPr>
          <w:p w14:paraId="314DB8E9" w14:textId="77777777" w:rsidR="00274B8B" w:rsidRPr="00A10184" w:rsidRDefault="00274B8B" w:rsidP="00C10907">
            <w:pPr>
              <w:pStyle w:val="a3"/>
            </w:pPr>
            <w:r w:rsidRPr="00A10184">
              <w:t>Самостоятельная учебная работа</w:t>
            </w:r>
          </w:p>
        </w:tc>
        <w:tc>
          <w:tcPr>
            <w:tcW w:w="2410" w:type="dxa"/>
          </w:tcPr>
          <w:p w14:paraId="0DBB97B1" w14:textId="77777777" w:rsidR="00274B8B" w:rsidRPr="00A10184" w:rsidRDefault="00274B8B" w:rsidP="00C10907">
            <w:pPr>
              <w:pStyle w:val="a3"/>
              <w:jc w:val="center"/>
            </w:pPr>
            <w:r w:rsidRPr="00A10184">
              <w:t>0</w:t>
            </w:r>
          </w:p>
        </w:tc>
      </w:tr>
      <w:tr w:rsidR="00274B8B" w:rsidRPr="00A10184" w14:paraId="17C1FC31" w14:textId="77777777" w:rsidTr="00C10907">
        <w:tc>
          <w:tcPr>
            <w:tcW w:w="7621" w:type="dxa"/>
          </w:tcPr>
          <w:p w14:paraId="3B937D3B" w14:textId="77777777" w:rsidR="00274B8B" w:rsidRPr="00A10184" w:rsidRDefault="00274B8B" w:rsidP="00C10907">
            <w:pPr>
              <w:pStyle w:val="a3"/>
              <w:jc w:val="center"/>
            </w:pPr>
            <w:r w:rsidRPr="00A10184">
              <w:t>Обязательная аудиторная:</w:t>
            </w:r>
          </w:p>
        </w:tc>
        <w:tc>
          <w:tcPr>
            <w:tcW w:w="2410" w:type="dxa"/>
          </w:tcPr>
          <w:p w14:paraId="24381D1F" w14:textId="77777777" w:rsidR="00274B8B" w:rsidRPr="00A10184" w:rsidRDefault="00274B8B" w:rsidP="00C10907">
            <w:pPr>
              <w:pStyle w:val="a3"/>
              <w:jc w:val="center"/>
            </w:pPr>
          </w:p>
        </w:tc>
      </w:tr>
      <w:tr w:rsidR="00274B8B" w:rsidRPr="00A10184" w14:paraId="3C53E3DE" w14:textId="77777777" w:rsidTr="00C10907">
        <w:tc>
          <w:tcPr>
            <w:tcW w:w="7621" w:type="dxa"/>
          </w:tcPr>
          <w:p w14:paraId="07F493AF" w14:textId="77777777" w:rsidR="00274B8B" w:rsidRPr="00A10184" w:rsidRDefault="00274B8B" w:rsidP="00C10907">
            <w:pPr>
              <w:pStyle w:val="a3"/>
              <w:rPr>
                <w:b/>
              </w:rPr>
            </w:pPr>
            <w:r w:rsidRPr="00A10184">
              <w:t>всего занятий</w:t>
            </w:r>
          </w:p>
        </w:tc>
        <w:tc>
          <w:tcPr>
            <w:tcW w:w="2410" w:type="dxa"/>
          </w:tcPr>
          <w:p w14:paraId="4CD256AC" w14:textId="77777777" w:rsidR="00274B8B" w:rsidRPr="00A10184" w:rsidRDefault="00EA582F" w:rsidP="00C10907">
            <w:pPr>
              <w:pStyle w:val="a3"/>
              <w:jc w:val="center"/>
            </w:pPr>
            <w:r>
              <w:t>65</w:t>
            </w:r>
          </w:p>
        </w:tc>
      </w:tr>
      <w:tr w:rsidR="00274B8B" w:rsidRPr="00A10184" w14:paraId="1FF99A4E" w14:textId="77777777" w:rsidTr="00C10907">
        <w:tc>
          <w:tcPr>
            <w:tcW w:w="7621" w:type="dxa"/>
          </w:tcPr>
          <w:p w14:paraId="79599E40" w14:textId="77777777" w:rsidR="00274B8B" w:rsidRPr="00610459" w:rsidRDefault="00274B8B" w:rsidP="00C10907">
            <w:pPr>
              <w:pStyle w:val="a3"/>
            </w:pPr>
            <w:r w:rsidRPr="00A10184">
              <w:t>лабораторно-практические занятия</w:t>
            </w:r>
            <w:r>
              <w:t xml:space="preserve"> и практическая подготовка</w:t>
            </w:r>
          </w:p>
        </w:tc>
        <w:tc>
          <w:tcPr>
            <w:tcW w:w="2410" w:type="dxa"/>
          </w:tcPr>
          <w:p w14:paraId="7E18FEF3" w14:textId="77777777" w:rsidR="00274B8B" w:rsidRPr="00A10184" w:rsidRDefault="00EA582F" w:rsidP="00C10907">
            <w:pPr>
              <w:pStyle w:val="a3"/>
              <w:jc w:val="center"/>
            </w:pPr>
            <w:r>
              <w:t>2</w:t>
            </w:r>
            <w:r w:rsidR="00720E11">
              <w:t>4</w:t>
            </w:r>
          </w:p>
        </w:tc>
      </w:tr>
      <w:tr w:rsidR="00274B8B" w:rsidRPr="00A10184" w14:paraId="5F5873DF" w14:textId="77777777" w:rsidTr="00C10907">
        <w:tc>
          <w:tcPr>
            <w:tcW w:w="7621" w:type="dxa"/>
          </w:tcPr>
          <w:p w14:paraId="45A156B6" w14:textId="77777777" w:rsidR="00274B8B" w:rsidRDefault="00274B8B" w:rsidP="00C10907">
            <w:pPr>
              <w:pStyle w:val="a3"/>
            </w:pPr>
            <w:r>
              <w:t>курсовые работы</w:t>
            </w:r>
          </w:p>
        </w:tc>
        <w:tc>
          <w:tcPr>
            <w:tcW w:w="2410" w:type="dxa"/>
          </w:tcPr>
          <w:p w14:paraId="59885CAE" w14:textId="77777777" w:rsidR="00274B8B" w:rsidRPr="00A10184" w:rsidRDefault="00274B8B" w:rsidP="00C10907">
            <w:pPr>
              <w:pStyle w:val="a3"/>
              <w:jc w:val="center"/>
            </w:pPr>
            <w:r>
              <w:t>0</w:t>
            </w:r>
          </w:p>
        </w:tc>
      </w:tr>
      <w:tr w:rsidR="00274B8B" w:rsidRPr="00A10184" w14:paraId="56E84971" w14:textId="77777777" w:rsidTr="00C10907">
        <w:tc>
          <w:tcPr>
            <w:tcW w:w="7621" w:type="dxa"/>
          </w:tcPr>
          <w:p w14:paraId="5F622B18" w14:textId="77777777" w:rsidR="00274B8B" w:rsidRDefault="00274B8B" w:rsidP="00C10907">
            <w:pPr>
              <w:pStyle w:val="a3"/>
            </w:pPr>
            <w:r>
              <w:t>консультации</w:t>
            </w:r>
          </w:p>
        </w:tc>
        <w:tc>
          <w:tcPr>
            <w:tcW w:w="2410" w:type="dxa"/>
          </w:tcPr>
          <w:p w14:paraId="541C25F0" w14:textId="77777777" w:rsidR="00274B8B" w:rsidRPr="00A10184" w:rsidRDefault="00274B8B" w:rsidP="00C10907">
            <w:pPr>
              <w:pStyle w:val="a3"/>
              <w:jc w:val="center"/>
            </w:pPr>
            <w:r>
              <w:t>0</w:t>
            </w:r>
          </w:p>
        </w:tc>
      </w:tr>
      <w:tr w:rsidR="00274B8B" w:rsidRPr="00A10184" w14:paraId="029401D1" w14:textId="77777777" w:rsidTr="00C10907">
        <w:tc>
          <w:tcPr>
            <w:tcW w:w="7621" w:type="dxa"/>
          </w:tcPr>
          <w:p w14:paraId="28566B6A" w14:textId="77777777" w:rsidR="00274B8B" w:rsidRDefault="00274B8B" w:rsidP="00C10907">
            <w:pPr>
              <w:pStyle w:val="a3"/>
            </w:pPr>
            <w:r>
              <w:t>промежуточная аттестация</w:t>
            </w:r>
          </w:p>
        </w:tc>
        <w:tc>
          <w:tcPr>
            <w:tcW w:w="2410" w:type="dxa"/>
          </w:tcPr>
          <w:p w14:paraId="1663828C" w14:textId="77777777" w:rsidR="00274B8B" w:rsidRPr="00A10184" w:rsidRDefault="00274B8B" w:rsidP="00C10907">
            <w:pPr>
              <w:pStyle w:val="a3"/>
              <w:jc w:val="center"/>
            </w:pPr>
            <w:r>
              <w:t>0</w:t>
            </w:r>
          </w:p>
        </w:tc>
      </w:tr>
    </w:tbl>
    <w:p w14:paraId="031650F3" w14:textId="77777777" w:rsidR="00274B8B" w:rsidRDefault="00274B8B" w:rsidP="00274B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0A2C193B" w14:textId="77777777" w:rsidR="00274B8B" w:rsidRPr="00A10184" w:rsidRDefault="00274B8B" w:rsidP="00274B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58D09138" w14:textId="77777777" w:rsidR="00274B8B" w:rsidRPr="00A10184" w:rsidRDefault="00274B8B" w:rsidP="00274B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545FEAAD" w14:textId="77777777" w:rsidR="00274B8B" w:rsidRPr="00A10184" w:rsidRDefault="00274B8B" w:rsidP="00274B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A10184">
        <w:rPr>
          <w:b/>
        </w:rPr>
        <w:t>2.1. Объем учебной дисциплины и виды учебной работы</w:t>
      </w:r>
    </w:p>
    <w:p w14:paraId="7EBAD499" w14:textId="77777777" w:rsidR="00274B8B" w:rsidRPr="00A10184" w:rsidRDefault="00274B8B" w:rsidP="00274B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EE3EC9" w:rsidRPr="00A10184" w14:paraId="72155725" w14:textId="77777777" w:rsidTr="003D470E">
        <w:trPr>
          <w:trHeight w:val="460"/>
        </w:trPr>
        <w:tc>
          <w:tcPr>
            <w:tcW w:w="7196" w:type="dxa"/>
          </w:tcPr>
          <w:p w14:paraId="607AE50B" w14:textId="77777777" w:rsidR="00EE3EC9" w:rsidRPr="00A10184" w:rsidRDefault="00EE3EC9" w:rsidP="003D470E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65B1D3C0" w14:textId="77777777" w:rsidR="00EE3EC9" w:rsidRPr="00A10184" w:rsidRDefault="00EE3EC9" w:rsidP="003D470E">
            <w:pPr>
              <w:jc w:val="center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EE3EC9" w:rsidRPr="00A10184" w14:paraId="4B16B13B" w14:textId="77777777" w:rsidTr="003D470E">
        <w:trPr>
          <w:trHeight w:val="285"/>
        </w:trPr>
        <w:tc>
          <w:tcPr>
            <w:tcW w:w="7196" w:type="dxa"/>
          </w:tcPr>
          <w:p w14:paraId="37BD23F2" w14:textId="77777777" w:rsidR="00EE3EC9" w:rsidRPr="00A10184" w:rsidRDefault="00EE3EC9" w:rsidP="003D470E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6E18DE57" w14:textId="77777777" w:rsidR="00EE3EC9" w:rsidRPr="00A10184" w:rsidRDefault="00EE3EC9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65</w:t>
            </w:r>
          </w:p>
        </w:tc>
      </w:tr>
      <w:tr w:rsidR="00EE3EC9" w:rsidRPr="00A10184" w14:paraId="3DCC2A47" w14:textId="77777777" w:rsidTr="003D470E">
        <w:trPr>
          <w:trHeight w:val="285"/>
        </w:trPr>
        <w:tc>
          <w:tcPr>
            <w:tcW w:w="7196" w:type="dxa"/>
          </w:tcPr>
          <w:p w14:paraId="409A0790" w14:textId="77777777" w:rsidR="00EE3EC9" w:rsidRPr="00A10184" w:rsidRDefault="00EE3EC9" w:rsidP="003D470E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70210510" w14:textId="77777777" w:rsidR="00EE3EC9" w:rsidRPr="00A10184" w:rsidRDefault="00EE3EC9" w:rsidP="003D470E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0</w:t>
            </w:r>
          </w:p>
        </w:tc>
      </w:tr>
      <w:tr w:rsidR="00EE3EC9" w:rsidRPr="00A10184" w14:paraId="5C0A9619" w14:textId="77777777" w:rsidTr="003D470E">
        <w:tc>
          <w:tcPr>
            <w:tcW w:w="7196" w:type="dxa"/>
          </w:tcPr>
          <w:p w14:paraId="5C7EBC2F" w14:textId="77777777" w:rsidR="00EE3EC9" w:rsidRPr="00A10184" w:rsidRDefault="00EE3EC9" w:rsidP="003D470E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0506417A" w14:textId="77777777" w:rsidR="00EE3EC9" w:rsidRPr="00A10184" w:rsidRDefault="00EE3EC9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65</w:t>
            </w:r>
          </w:p>
        </w:tc>
      </w:tr>
      <w:tr w:rsidR="00EE3EC9" w:rsidRPr="00A10184" w14:paraId="732A5048" w14:textId="77777777" w:rsidTr="003D470E">
        <w:tc>
          <w:tcPr>
            <w:tcW w:w="7196" w:type="dxa"/>
          </w:tcPr>
          <w:p w14:paraId="1D2D2070" w14:textId="77777777" w:rsidR="00EE3EC9" w:rsidRPr="00A10184" w:rsidRDefault="00EE3EC9" w:rsidP="003D470E">
            <w:pPr>
              <w:pStyle w:val="a3"/>
            </w:pPr>
            <w: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67423CFB" w14:textId="77777777" w:rsidR="00EE3EC9" w:rsidRDefault="00EE3EC9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41</w:t>
            </w:r>
          </w:p>
        </w:tc>
      </w:tr>
      <w:tr w:rsidR="00EE3EC9" w:rsidRPr="00A10184" w14:paraId="68158E7A" w14:textId="77777777" w:rsidTr="003D470E">
        <w:tc>
          <w:tcPr>
            <w:tcW w:w="7196" w:type="dxa"/>
          </w:tcPr>
          <w:p w14:paraId="3956D7F6" w14:textId="77777777" w:rsidR="00EE3EC9" w:rsidRPr="00DC5DE3" w:rsidRDefault="00EE3EC9" w:rsidP="003D470E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53A7D14E" w14:textId="77777777" w:rsidR="00EE3EC9" w:rsidRPr="00114E7A" w:rsidRDefault="00E809F3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</w:t>
            </w:r>
          </w:p>
        </w:tc>
      </w:tr>
      <w:tr w:rsidR="00EE3EC9" w:rsidRPr="00A10184" w14:paraId="7B802689" w14:textId="77777777" w:rsidTr="003D470E">
        <w:tc>
          <w:tcPr>
            <w:tcW w:w="7196" w:type="dxa"/>
          </w:tcPr>
          <w:p w14:paraId="1E07C2CD" w14:textId="77777777" w:rsidR="00EE3EC9" w:rsidRPr="00A10184" w:rsidRDefault="00EE3EC9" w:rsidP="003D470E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2AC8FC34" w14:textId="77777777" w:rsidR="00EE3EC9" w:rsidRPr="00114E7A" w:rsidRDefault="00EE3EC9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</w:t>
            </w:r>
          </w:p>
        </w:tc>
      </w:tr>
      <w:tr w:rsidR="00EE3EC9" w:rsidRPr="00A10184" w14:paraId="135C6B7F" w14:textId="77777777" w:rsidTr="003D470E">
        <w:tc>
          <w:tcPr>
            <w:tcW w:w="7196" w:type="dxa"/>
          </w:tcPr>
          <w:p w14:paraId="7E535931" w14:textId="77777777" w:rsidR="00EE3EC9" w:rsidRPr="00A10184" w:rsidRDefault="00EE3EC9" w:rsidP="003D470E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5E919DB7" w14:textId="77777777" w:rsidR="00EE3EC9" w:rsidRPr="00114E7A" w:rsidRDefault="00EE3EC9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</w:tr>
      <w:tr w:rsidR="00EE3EC9" w:rsidRPr="00A10184" w14:paraId="659EA471" w14:textId="77777777" w:rsidTr="003D470E">
        <w:tc>
          <w:tcPr>
            <w:tcW w:w="7196" w:type="dxa"/>
          </w:tcPr>
          <w:p w14:paraId="5B949DD5" w14:textId="77777777" w:rsidR="00EE3EC9" w:rsidRPr="00DC5DE3" w:rsidRDefault="00EE3EC9" w:rsidP="003D470E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F77E525" w14:textId="77777777" w:rsidR="00EE3EC9" w:rsidRPr="00114E7A" w:rsidRDefault="00E809F3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EE3EC9" w:rsidRPr="00A10184" w14:paraId="645DA154" w14:textId="77777777" w:rsidTr="003D470E">
        <w:tc>
          <w:tcPr>
            <w:tcW w:w="7196" w:type="dxa"/>
          </w:tcPr>
          <w:p w14:paraId="12176163" w14:textId="77777777" w:rsidR="00EE3EC9" w:rsidRDefault="00EE3EC9" w:rsidP="003D470E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25FFE0BE" w14:textId="77777777" w:rsidR="00EE3EC9" w:rsidRPr="00A10184" w:rsidRDefault="00EE3EC9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EE3EC9" w:rsidRPr="00A10184" w14:paraId="4424128B" w14:textId="77777777" w:rsidTr="003D470E">
        <w:tc>
          <w:tcPr>
            <w:tcW w:w="7196" w:type="dxa"/>
          </w:tcPr>
          <w:p w14:paraId="7702F837" w14:textId="77777777" w:rsidR="00EE3EC9" w:rsidRDefault="00EE3EC9" w:rsidP="003D470E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47F95AFA" w14:textId="77777777" w:rsidR="00EE3EC9" w:rsidRPr="00A10184" w:rsidRDefault="00EE3EC9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EE3EC9" w:rsidRPr="00A10184" w14:paraId="2572BBE4" w14:textId="77777777" w:rsidTr="003D470E">
        <w:tc>
          <w:tcPr>
            <w:tcW w:w="7196" w:type="dxa"/>
          </w:tcPr>
          <w:p w14:paraId="36E843A6" w14:textId="77777777" w:rsidR="00EE3EC9" w:rsidRDefault="00EE3EC9" w:rsidP="003D470E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07781964" w14:textId="77777777" w:rsidR="00EE3EC9" w:rsidRPr="00A10184" w:rsidRDefault="00EE3EC9" w:rsidP="003D47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EE3EC9" w:rsidRPr="00A10184" w14:paraId="3B9E55DA" w14:textId="77777777" w:rsidTr="003D470E">
        <w:tc>
          <w:tcPr>
            <w:tcW w:w="7196" w:type="dxa"/>
            <w:vMerge w:val="restart"/>
          </w:tcPr>
          <w:p w14:paraId="3D9ED3E6" w14:textId="77777777" w:rsidR="00EE3EC9" w:rsidRPr="00A10184" w:rsidRDefault="00EE3EC9" w:rsidP="00EE3EC9">
            <w:pPr>
              <w:jc w:val="both"/>
            </w:pPr>
            <w:r w:rsidRPr="00A10184">
              <w:rPr>
                <w:i/>
                <w:iCs/>
              </w:rPr>
              <w:t xml:space="preserve">Промежуточная аттестация в виде </w:t>
            </w:r>
            <w:r w:rsidRPr="00030A90">
              <w:rPr>
                <w:b/>
                <w:i/>
                <w:iCs/>
              </w:rPr>
              <w:t>зачета</w:t>
            </w:r>
            <w:r>
              <w:rPr>
                <w:b/>
                <w:i/>
                <w:iCs/>
              </w:rPr>
              <w:t xml:space="preserve"> с выставлением оценки</w:t>
            </w:r>
          </w:p>
        </w:tc>
        <w:tc>
          <w:tcPr>
            <w:tcW w:w="1063" w:type="dxa"/>
          </w:tcPr>
          <w:p w14:paraId="1133EFA1" w14:textId="77777777" w:rsidR="00EE3EC9" w:rsidRPr="00A10184" w:rsidRDefault="00EE3EC9" w:rsidP="003D470E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107CBB7F" w14:textId="77777777" w:rsidR="00EE3EC9" w:rsidRPr="00A10184" w:rsidRDefault="00EE3EC9" w:rsidP="003D470E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2</w:t>
            </w:r>
          </w:p>
          <w:p w14:paraId="1C31BFF8" w14:textId="77777777" w:rsidR="00EE3EC9" w:rsidRPr="00A10184" w:rsidRDefault="00EE3EC9" w:rsidP="003D470E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EE3EC9" w:rsidRPr="00A10184" w14:paraId="5E30B0B0" w14:textId="77777777" w:rsidTr="00EE3EC9">
        <w:trPr>
          <w:trHeight w:val="279"/>
        </w:trPr>
        <w:tc>
          <w:tcPr>
            <w:tcW w:w="7196" w:type="dxa"/>
            <w:vMerge/>
          </w:tcPr>
          <w:p w14:paraId="44504DFB" w14:textId="77777777" w:rsidR="00EE3EC9" w:rsidRPr="00A10184" w:rsidRDefault="00EE3EC9" w:rsidP="003D470E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57CC8274" w14:textId="77777777" w:rsidR="00EE3EC9" w:rsidRPr="00A10184" w:rsidRDefault="00EE3EC9" w:rsidP="003D470E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1063" w:type="dxa"/>
          </w:tcPr>
          <w:p w14:paraId="5BB58809" w14:textId="77777777" w:rsidR="00EE3EC9" w:rsidRPr="00A10184" w:rsidRDefault="00EE3EC9" w:rsidP="003D470E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</w:tbl>
    <w:p w14:paraId="0CF72D9A" w14:textId="77777777" w:rsidR="00274B8B" w:rsidRDefault="00274B8B" w:rsidP="00274B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19D2260" w14:textId="77777777" w:rsidR="00274B8B" w:rsidRDefault="00274B8B" w:rsidP="00DC694C">
      <w:pPr>
        <w:spacing w:after="200" w:line="276" w:lineRule="auto"/>
        <w:sectPr w:rsidR="00274B8B" w:rsidSect="00C10907">
          <w:pgSz w:w="11907" w:h="16840"/>
          <w:pgMar w:top="1134" w:right="1418" w:bottom="992" w:left="1560" w:header="709" w:footer="159" w:gutter="0"/>
          <w:cols w:space="720"/>
          <w:titlePg/>
          <w:docGrid w:linePitch="326"/>
        </w:sectPr>
      </w:pPr>
      <w:r>
        <w:br w:type="page"/>
      </w:r>
    </w:p>
    <w:tbl>
      <w:tblPr>
        <w:tblStyle w:val="ab"/>
        <w:tblW w:w="14992" w:type="dxa"/>
        <w:tblLayout w:type="fixed"/>
        <w:tblLook w:val="04A0" w:firstRow="1" w:lastRow="0" w:firstColumn="1" w:lastColumn="0" w:noHBand="0" w:noVBand="1"/>
      </w:tblPr>
      <w:tblGrid>
        <w:gridCol w:w="3936"/>
        <w:gridCol w:w="8505"/>
        <w:gridCol w:w="1417"/>
        <w:gridCol w:w="1134"/>
      </w:tblGrid>
      <w:tr w:rsidR="00EA582F" w:rsidRPr="00C51ACB" w14:paraId="3E576E7B" w14:textId="77777777" w:rsidTr="00EA582F">
        <w:tc>
          <w:tcPr>
            <w:tcW w:w="14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3C5D8C" w14:textId="77777777" w:rsidR="00EA582F" w:rsidRPr="00C51ACB" w:rsidRDefault="00EA582F" w:rsidP="00EA5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lastRenderedPageBreak/>
              <w:t>2.2. Тематический план и содержание учебной дисциплины ОУД.08 Биология</w:t>
            </w:r>
          </w:p>
          <w:p w14:paraId="1ADD7ED5" w14:textId="77777777" w:rsidR="00EA582F" w:rsidRPr="00C51ACB" w:rsidRDefault="00EA582F" w:rsidP="00EA58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</w:p>
        </w:tc>
      </w:tr>
      <w:tr w:rsidR="00EA582F" w:rsidRPr="00C51ACB" w14:paraId="1D6558C5" w14:textId="77777777" w:rsidTr="00EA582F"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6289B" w14:textId="77777777" w:rsidR="00EA582F" w:rsidRPr="00C51ACB" w:rsidRDefault="00EA582F" w:rsidP="00EA58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0A238" w14:textId="77777777" w:rsidR="00EA582F" w:rsidRPr="00C51ACB" w:rsidRDefault="00EA582F" w:rsidP="00EA58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C0501" w14:textId="77777777" w:rsidR="00EA582F" w:rsidRPr="00C51ACB" w:rsidRDefault="00EA582F" w:rsidP="00EA58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8B5DA" w14:textId="77777777" w:rsidR="00EA582F" w:rsidRPr="00C51ACB" w:rsidRDefault="00EA582F" w:rsidP="00EA58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</w:p>
        </w:tc>
      </w:tr>
      <w:tr w:rsidR="00EA582F" w:rsidRPr="00C51ACB" w14:paraId="0A87BDF3" w14:textId="77777777" w:rsidTr="00EA582F">
        <w:tc>
          <w:tcPr>
            <w:tcW w:w="3936" w:type="dxa"/>
            <w:tcBorders>
              <w:top w:val="single" w:sz="4" w:space="0" w:color="auto"/>
            </w:tcBorders>
          </w:tcPr>
          <w:p w14:paraId="540B389C" w14:textId="77777777" w:rsidR="00EA582F" w:rsidRPr="00C51ACB" w:rsidRDefault="00EA582F" w:rsidP="00EA58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14:paraId="4D87979B" w14:textId="77777777" w:rsidR="00EA582F" w:rsidRPr="00C51ACB" w:rsidRDefault="00EA582F" w:rsidP="00EA58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bCs/>
                <w:sz w:val="24"/>
                <w:szCs w:val="24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CFF477" w14:textId="77777777" w:rsidR="00EA582F" w:rsidRPr="00C51ACB" w:rsidRDefault="00EA582F" w:rsidP="00EA58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 w:rsidRPr="00C51ACB">
              <w:rPr>
                <w:b/>
                <w:bCs/>
                <w:spacing w:val="-20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E26D4B" w14:textId="77777777" w:rsidR="00EA582F" w:rsidRPr="00C51ACB" w:rsidRDefault="00EA582F" w:rsidP="00EA582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 w:rsidRPr="00C51ACB">
              <w:rPr>
                <w:b/>
                <w:bCs/>
                <w:spacing w:val="-20"/>
                <w:sz w:val="24"/>
                <w:szCs w:val="24"/>
              </w:rPr>
              <w:t>Уровень освоения</w:t>
            </w:r>
          </w:p>
        </w:tc>
      </w:tr>
      <w:tr w:rsidR="00EA582F" w:rsidRPr="00C51ACB" w14:paraId="46AA91EB" w14:textId="77777777" w:rsidTr="00EA582F">
        <w:tc>
          <w:tcPr>
            <w:tcW w:w="14992" w:type="dxa"/>
            <w:gridSpan w:val="4"/>
            <w:tcBorders>
              <w:bottom w:val="single" w:sz="4" w:space="0" w:color="auto"/>
            </w:tcBorders>
          </w:tcPr>
          <w:p w14:paraId="148ED5BE" w14:textId="77777777" w:rsidR="00EA582F" w:rsidRPr="00C51ACB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bCs/>
                <w:sz w:val="24"/>
                <w:szCs w:val="24"/>
              </w:rPr>
              <w:t>10 КЛАСС</w:t>
            </w:r>
          </w:p>
        </w:tc>
      </w:tr>
      <w:tr w:rsidR="00EA582F" w:rsidRPr="00C51ACB" w14:paraId="06BB22DD" w14:textId="77777777" w:rsidTr="00EA582F">
        <w:tc>
          <w:tcPr>
            <w:tcW w:w="3936" w:type="dxa"/>
          </w:tcPr>
          <w:p w14:paraId="18ACD18B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t>Раздел 1. Биология как наука</w:t>
            </w:r>
          </w:p>
        </w:tc>
        <w:tc>
          <w:tcPr>
            <w:tcW w:w="8505" w:type="dxa"/>
          </w:tcPr>
          <w:p w14:paraId="38EF8DEC" w14:textId="77777777" w:rsidR="00EA582F" w:rsidRPr="00C51ACB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247B10" w14:textId="77777777" w:rsidR="00EA582F" w:rsidRPr="00C51ACB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1/0</w:t>
            </w:r>
          </w:p>
          <w:p w14:paraId="6791F6F7" w14:textId="77777777" w:rsidR="00EA582F" w:rsidRPr="00C51ACB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65BC5FFC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73856702" w14:textId="77777777" w:rsidTr="00EA582F">
        <w:trPr>
          <w:trHeight w:val="759"/>
        </w:trPr>
        <w:tc>
          <w:tcPr>
            <w:tcW w:w="3936" w:type="dxa"/>
            <w:tcBorders>
              <w:bottom w:val="single" w:sz="4" w:space="0" w:color="auto"/>
            </w:tcBorders>
          </w:tcPr>
          <w:p w14:paraId="5435235E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1.1. Биология в системе наук.</w:t>
            </w:r>
          </w:p>
        </w:tc>
        <w:tc>
          <w:tcPr>
            <w:tcW w:w="8505" w:type="dxa"/>
          </w:tcPr>
          <w:p w14:paraId="159AB800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Методы познания живой природы</w:t>
            </w:r>
            <w:r w:rsidR="003D470E">
              <w:rPr>
                <w:sz w:val="24"/>
                <w:szCs w:val="24"/>
              </w:rPr>
              <w:t xml:space="preserve">. </w:t>
            </w:r>
            <w:r w:rsidR="003D470E" w:rsidRPr="00027150">
              <w:rPr>
                <w:b/>
                <w:bCs/>
                <w:i/>
              </w:rPr>
              <w:t>(МДК.0</w:t>
            </w:r>
            <w:r w:rsidR="003D470E">
              <w:rPr>
                <w:b/>
                <w:bCs/>
                <w:i/>
              </w:rPr>
              <w:t>1</w:t>
            </w:r>
            <w:r w:rsidR="003D470E" w:rsidRPr="00027150">
              <w:rPr>
                <w:b/>
                <w:bCs/>
                <w:i/>
              </w:rPr>
              <w:t xml:space="preserve">.01 </w:t>
            </w:r>
            <w:r w:rsidR="003D470E" w:rsidRPr="00A62030">
              <w:rPr>
                <w:b/>
                <w:bCs/>
                <w:i/>
              </w:rPr>
              <w:t>Технологии штукатурных и декоративных работ</w:t>
            </w:r>
            <w:r w:rsidR="003D470E" w:rsidRPr="00027150">
              <w:rPr>
                <w:b/>
                <w:bCs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417" w:type="dxa"/>
          </w:tcPr>
          <w:p w14:paraId="6B918C39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  <w:p w14:paraId="49BD57B3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FDA4491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29E124D0" w14:textId="77777777" w:rsidTr="00EA582F">
        <w:tc>
          <w:tcPr>
            <w:tcW w:w="3936" w:type="dxa"/>
            <w:tcBorders>
              <w:top w:val="single" w:sz="4" w:space="0" w:color="auto"/>
            </w:tcBorders>
          </w:tcPr>
          <w:p w14:paraId="5FCDAD23" w14:textId="77777777" w:rsidR="00EA582F" w:rsidRPr="00C51ACB" w:rsidRDefault="00EA582F" w:rsidP="00EA582F">
            <w:pPr>
              <w:rPr>
                <w:b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t>Раздел.2. Живые системы и их организация</w:t>
            </w:r>
          </w:p>
        </w:tc>
        <w:tc>
          <w:tcPr>
            <w:tcW w:w="8505" w:type="dxa"/>
          </w:tcPr>
          <w:p w14:paraId="707809D4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81DFC5B" w14:textId="77777777" w:rsidR="00EA582F" w:rsidRPr="00624768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768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/0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167101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604A24C8" w14:textId="77777777" w:rsidTr="00EA582F">
        <w:tc>
          <w:tcPr>
            <w:tcW w:w="3936" w:type="dxa"/>
            <w:tcBorders>
              <w:top w:val="single" w:sz="4" w:space="0" w:color="auto"/>
            </w:tcBorders>
          </w:tcPr>
          <w:p w14:paraId="3D4E0CF7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 xml:space="preserve">Тема 2.1. Биологические системы, процессы и их изучение. </w:t>
            </w:r>
          </w:p>
          <w:p w14:paraId="76542B8E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1617DFE6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Живые системы (биосистемы) как предмет изучения биологии. Отличие живых систем от неорганической природы. Свойства биосистем и их разнообразие. Уровни организации биос</w:t>
            </w:r>
            <w:r>
              <w:rPr>
                <w:sz w:val="24"/>
                <w:szCs w:val="24"/>
              </w:rPr>
              <w:t>истем: молекулярный, органоидно-</w:t>
            </w:r>
            <w:r w:rsidRPr="00C51ACB">
              <w:rPr>
                <w:sz w:val="24"/>
                <w:szCs w:val="24"/>
              </w:rPr>
              <w:t>клеточный, организменный, популяционно-видовой, экосистемный (био-геоценотический), биосферный. Науки, изучающие биосистемы на разных уровнях организации.</w:t>
            </w:r>
          </w:p>
        </w:tc>
        <w:tc>
          <w:tcPr>
            <w:tcW w:w="1417" w:type="dxa"/>
          </w:tcPr>
          <w:p w14:paraId="2CF5310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566B56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39B470FD" w14:textId="77777777" w:rsidTr="00EA582F">
        <w:tc>
          <w:tcPr>
            <w:tcW w:w="3936" w:type="dxa"/>
            <w:tcBorders>
              <w:top w:val="single" w:sz="4" w:space="0" w:color="auto"/>
            </w:tcBorders>
          </w:tcPr>
          <w:p w14:paraId="1771E9DF" w14:textId="77777777" w:rsidR="00EA582F" w:rsidRPr="00C51ACB" w:rsidRDefault="00EA582F" w:rsidP="00EA582F">
            <w:pPr>
              <w:rPr>
                <w:b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t>Раздел 3. Химический состав и строение клетки</w:t>
            </w:r>
          </w:p>
        </w:tc>
        <w:tc>
          <w:tcPr>
            <w:tcW w:w="8505" w:type="dxa"/>
          </w:tcPr>
          <w:p w14:paraId="0825C1FE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B8FE6AC" w14:textId="77777777" w:rsidR="00EA582F" w:rsidRPr="00624768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768">
              <w:rPr>
                <w:b/>
                <w:bCs/>
                <w:sz w:val="24"/>
                <w:szCs w:val="24"/>
              </w:rPr>
              <w:t>14</w:t>
            </w:r>
            <w:r>
              <w:rPr>
                <w:b/>
                <w:bCs/>
                <w:sz w:val="24"/>
                <w:szCs w:val="24"/>
              </w:rPr>
              <w:t>/8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A910D34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69E52BFB" w14:textId="77777777" w:rsidTr="00EA582F">
        <w:trPr>
          <w:trHeight w:val="655"/>
        </w:trPr>
        <w:tc>
          <w:tcPr>
            <w:tcW w:w="3936" w:type="dxa"/>
          </w:tcPr>
          <w:p w14:paraId="5A5F5F5E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3.1. Химический состав клетки. Вода и минеральные соли</w:t>
            </w:r>
          </w:p>
        </w:tc>
        <w:tc>
          <w:tcPr>
            <w:tcW w:w="8505" w:type="dxa"/>
          </w:tcPr>
          <w:p w14:paraId="17DA819A" w14:textId="77777777" w:rsidR="00EA582F" w:rsidRDefault="00122A3B" w:rsidP="00EA582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</w:t>
            </w:r>
            <w:r w:rsidR="00720E11">
              <w:rPr>
                <w:b/>
                <w:bCs/>
                <w:sz w:val="24"/>
                <w:szCs w:val="24"/>
              </w:rPr>
              <w:t xml:space="preserve"> подготовка</w:t>
            </w:r>
            <w:r w:rsidR="00EA582F" w:rsidRPr="00892945">
              <w:rPr>
                <w:b/>
                <w:bCs/>
                <w:sz w:val="24"/>
                <w:szCs w:val="24"/>
              </w:rPr>
              <w:t xml:space="preserve"> № 1</w:t>
            </w:r>
          </w:p>
          <w:p w14:paraId="34AAAC5D" w14:textId="77777777" w:rsidR="00EA582F" w:rsidRPr="00503B31" w:rsidRDefault="00EA582F" w:rsidP="003D470E">
            <w:pPr>
              <w:jc w:val="both"/>
              <w:rPr>
                <w:b/>
                <w:bCs/>
                <w:sz w:val="24"/>
                <w:szCs w:val="24"/>
              </w:rPr>
            </w:pPr>
            <w:r w:rsidRPr="00892945">
              <w:rPr>
                <w:bCs/>
                <w:sz w:val="24"/>
                <w:szCs w:val="24"/>
              </w:rPr>
              <w:t>Свойство воды и ее роль в жизнедеятельности клетк</w:t>
            </w:r>
            <w:r>
              <w:rPr>
                <w:bCs/>
                <w:sz w:val="24"/>
                <w:szCs w:val="24"/>
              </w:rPr>
              <w:t>и</w:t>
            </w:r>
            <w:r w:rsidR="003D470E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2A34733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1CEF3A15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20940734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7DB767E0" w14:textId="77777777" w:rsidTr="00EA582F">
        <w:tc>
          <w:tcPr>
            <w:tcW w:w="3936" w:type="dxa"/>
          </w:tcPr>
          <w:p w14:paraId="17D53113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3.2. Белки. Состав и строение белков</w:t>
            </w:r>
          </w:p>
        </w:tc>
        <w:tc>
          <w:tcPr>
            <w:tcW w:w="8505" w:type="dxa"/>
          </w:tcPr>
          <w:p w14:paraId="68C8672A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      </w:r>
          </w:p>
        </w:tc>
        <w:tc>
          <w:tcPr>
            <w:tcW w:w="1417" w:type="dxa"/>
          </w:tcPr>
          <w:p w14:paraId="6B2A981D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C1A72EA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7E646898" w14:textId="77777777" w:rsidTr="00EA582F">
        <w:tc>
          <w:tcPr>
            <w:tcW w:w="3936" w:type="dxa"/>
            <w:vMerge w:val="restart"/>
          </w:tcPr>
          <w:p w14:paraId="0018F9A9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3.3. Ферменты – биологические катализаторы</w:t>
            </w:r>
          </w:p>
        </w:tc>
        <w:tc>
          <w:tcPr>
            <w:tcW w:w="8505" w:type="dxa"/>
          </w:tcPr>
          <w:p w14:paraId="592E707B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      </w:r>
          </w:p>
        </w:tc>
        <w:tc>
          <w:tcPr>
            <w:tcW w:w="1417" w:type="dxa"/>
          </w:tcPr>
          <w:p w14:paraId="659DFF5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959A03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566FE728" w14:textId="77777777" w:rsidTr="00EA582F">
        <w:tc>
          <w:tcPr>
            <w:tcW w:w="3936" w:type="dxa"/>
            <w:vMerge/>
          </w:tcPr>
          <w:p w14:paraId="6D0D90EB" w14:textId="77777777" w:rsidR="00EA582F" w:rsidRPr="00C51ACB" w:rsidRDefault="00EA582F" w:rsidP="00EA582F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3C7D7165" w14:textId="77777777" w:rsidR="00EA582F" w:rsidRPr="00892945" w:rsidRDefault="00122A3B" w:rsidP="00EA582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720E11">
              <w:rPr>
                <w:b/>
                <w:bCs/>
                <w:sz w:val="24"/>
                <w:szCs w:val="24"/>
              </w:rPr>
              <w:t>работа № 1</w:t>
            </w:r>
          </w:p>
          <w:p w14:paraId="33740A6E" w14:textId="77777777" w:rsidR="00EA582F" w:rsidRPr="00892945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892945">
              <w:rPr>
                <w:bCs/>
                <w:sz w:val="24"/>
                <w:szCs w:val="24"/>
              </w:rPr>
              <w:t>Генетический код. Решение задач</w:t>
            </w:r>
          </w:p>
        </w:tc>
        <w:tc>
          <w:tcPr>
            <w:tcW w:w="1417" w:type="dxa"/>
          </w:tcPr>
          <w:p w14:paraId="05C0F688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56BE6758" w14:textId="77777777" w:rsidR="007612C8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618F6DB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649605B4" w14:textId="77777777" w:rsidTr="00EA582F">
        <w:trPr>
          <w:trHeight w:val="574"/>
        </w:trPr>
        <w:tc>
          <w:tcPr>
            <w:tcW w:w="3936" w:type="dxa"/>
            <w:vMerge/>
          </w:tcPr>
          <w:p w14:paraId="1E03CACA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12877862" w14:textId="77777777" w:rsidR="00EA582F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bCs/>
                <w:sz w:val="24"/>
                <w:szCs w:val="24"/>
              </w:rPr>
              <w:t>Практическая работа</w:t>
            </w:r>
            <w:r w:rsidR="00720E11">
              <w:rPr>
                <w:b/>
                <w:bCs/>
                <w:sz w:val="24"/>
                <w:szCs w:val="24"/>
              </w:rPr>
              <w:t xml:space="preserve"> № 2</w:t>
            </w:r>
          </w:p>
          <w:p w14:paraId="722208A3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892945">
              <w:rPr>
                <w:bCs/>
                <w:sz w:val="24"/>
                <w:szCs w:val="24"/>
              </w:rPr>
              <w:t>Изучение свойств фермента каталазы</w:t>
            </w:r>
          </w:p>
        </w:tc>
        <w:tc>
          <w:tcPr>
            <w:tcW w:w="1417" w:type="dxa"/>
          </w:tcPr>
          <w:p w14:paraId="1EB24888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389551DD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372579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1D7215F4" w14:textId="77777777" w:rsidTr="00EA582F">
        <w:tc>
          <w:tcPr>
            <w:tcW w:w="3936" w:type="dxa"/>
          </w:tcPr>
          <w:p w14:paraId="6A65B4C9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3.4. Углеводы. Липиды</w:t>
            </w:r>
          </w:p>
          <w:p w14:paraId="5AD58086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4BB07809" w14:textId="77777777" w:rsidR="00EA582F" w:rsidRPr="00C51ACB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 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      </w:r>
          </w:p>
        </w:tc>
        <w:tc>
          <w:tcPr>
            <w:tcW w:w="1417" w:type="dxa"/>
          </w:tcPr>
          <w:p w14:paraId="4BF9C59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81D0C6A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6F64B3FE" w14:textId="77777777" w:rsidTr="00EA582F">
        <w:tc>
          <w:tcPr>
            <w:tcW w:w="3936" w:type="dxa"/>
          </w:tcPr>
          <w:p w14:paraId="3CC0E425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3.5. Нуклеиновые кислоты. АТФ</w:t>
            </w:r>
          </w:p>
          <w:p w14:paraId="4EFD2340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603E36D9" w14:textId="77777777" w:rsidR="00EA582F" w:rsidRPr="00C51ACB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Нуклеиновые кислоты: ДНКи РНК. Нуклеотиды – мономеры нуклеиновых кислот. Строение и функции ДНК. Строение и функции РНК. АТФ: строение и функции.</w:t>
            </w:r>
          </w:p>
        </w:tc>
        <w:tc>
          <w:tcPr>
            <w:tcW w:w="1417" w:type="dxa"/>
          </w:tcPr>
          <w:p w14:paraId="4DCB128D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2937E66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5741B796" w14:textId="77777777" w:rsidTr="00EA582F">
        <w:tc>
          <w:tcPr>
            <w:tcW w:w="3936" w:type="dxa"/>
          </w:tcPr>
          <w:p w14:paraId="055A062C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3.6. </w:t>
            </w:r>
            <w:r w:rsidRPr="00C51ACB">
              <w:rPr>
                <w:sz w:val="24"/>
                <w:szCs w:val="24"/>
              </w:rPr>
              <w:t>История и методы изучения клетки. Клеточная теория</w:t>
            </w:r>
          </w:p>
        </w:tc>
        <w:tc>
          <w:tcPr>
            <w:tcW w:w="8505" w:type="dxa"/>
          </w:tcPr>
          <w:p w14:paraId="69AB89F1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Цитология – наука о клетке. Клеточная теория – пример взаимодействия идей и фактов в научном познании. Методы изучения клетки</w:t>
            </w:r>
          </w:p>
        </w:tc>
        <w:tc>
          <w:tcPr>
            <w:tcW w:w="1417" w:type="dxa"/>
          </w:tcPr>
          <w:p w14:paraId="74D7D916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7B00879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79812C09" w14:textId="77777777" w:rsidTr="00EA582F">
        <w:tc>
          <w:tcPr>
            <w:tcW w:w="3936" w:type="dxa"/>
          </w:tcPr>
          <w:p w14:paraId="0F2CE716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3.7. Клетка как целостная живая система</w:t>
            </w:r>
          </w:p>
          <w:p w14:paraId="48A9F88E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3BB136F4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Клетка как целостная живая система. Общие признаки клеток: замкнутая наружная мембрана, молекулы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ДНК как генетический аппарат, система синтеза белка. Типы клеток: эукариотическая и прокариотическая. Особенности строения прокариотической клетки. Клеточная стенка бактерий.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Строение эукариотической клетки. Основные отличия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растительной, животной и грибной клетки. Поверхностные структуры – клеточная стенка, гликокаликс, их функции. Плазматическая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мембрана, ее свойства и функции.</w:t>
            </w:r>
          </w:p>
        </w:tc>
        <w:tc>
          <w:tcPr>
            <w:tcW w:w="1417" w:type="dxa"/>
          </w:tcPr>
          <w:p w14:paraId="1896008A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D9F761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1F5D3386" w14:textId="77777777" w:rsidTr="00EA582F">
        <w:trPr>
          <w:trHeight w:val="635"/>
        </w:trPr>
        <w:tc>
          <w:tcPr>
            <w:tcW w:w="3936" w:type="dxa"/>
          </w:tcPr>
          <w:p w14:paraId="6B834882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3.8. Строение эукариотической клетки</w:t>
            </w:r>
          </w:p>
        </w:tc>
        <w:tc>
          <w:tcPr>
            <w:tcW w:w="8505" w:type="dxa"/>
          </w:tcPr>
          <w:p w14:paraId="26818B27" w14:textId="77777777" w:rsidR="00EA582F" w:rsidRPr="00892945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892945">
              <w:rPr>
                <w:b/>
                <w:bCs/>
                <w:sz w:val="24"/>
                <w:szCs w:val="24"/>
              </w:rPr>
              <w:t>Практическа</w:t>
            </w:r>
            <w:r>
              <w:rPr>
                <w:b/>
                <w:bCs/>
                <w:sz w:val="24"/>
                <w:szCs w:val="24"/>
              </w:rPr>
              <w:t xml:space="preserve">я </w:t>
            </w:r>
            <w:r w:rsidR="00720E11">
              <w:rPr>
                <w:b/>
                <w:bCs/>
                <w:sz w:val="24"/>
                <w:szCs w:val="24"/>
              </w:rPr>
              <w:t>работа № 3</w:t>
            </w:r>
          </w:p>
          <w:p w14:paraId="52C42E9C" w14:textId="77777777" w:rsidR="00EA582F" w:rsidRPr="00892945" w:rsidRDefault="00EA582F" w:rsidP="00EA582F">
            <w:pPr>
              <w:jc w:val="both"/>
              <w:rPr>
                <w:sz w:val="24"/>
                <w:szCs w:val="24"/>
              </w:rPr>
            </w:pPr>
            <w:r w:rsidRPr="00892945">
              <w:rPr>
                <w:bCs/>
                <w:sz w:val="24"/>
                <w:szCs w:val="24"/>
              </w:rPr>
              <w:t>Строение и функции органоидов клетки</w:t>
            </w:r>
          </w:p>
        </w:tc>
        <w:tc>
          <w:tcPr>
            <w:tcW w:w="1417" w:type="dxa"/>
          </w:tcPr>
          <w:p w14:paraId="4B3CEF89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7BBE44F1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D67BA26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681FE370" w14:textId="77777777" w:rsidTr="00EA582F">
        <w:tc>
          <w:tcPr>
            <w:tcW w:w="3936" w:type="dxa"/>
          </w:tcPr>
          <w:p w14:paraId="558E6ED9" w14:textId="77777777" w:rsidR="00EA582F" w:rsidRPr="00C51ACB" w:rsidRDefault="00EA582F" w:rsidP="00EA58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4. </w:t>
            </w:r>
            <w:r w:rsidRPr="00C51ACB">
              <w:rPr>
                <w:b/>
                <w:sz w:val="24"/>
                <w:szCs w:val="24"/>
              </w:rPr>
              <w:t>Жизнедеятельность клетки</w:t>
            </w:r>
          </w:p>
        </w:tc>
        <w:tc>
          <w:tcPr>
            <w:tcW w:w="8505" w:type="dxa"/>
          </w:tcPr>
          <w:p w14:paraId="543F6C7F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0323308" w14:textId="77777777" w:rsidR="00EA582F" w:rsidRPr="00624768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 w:rsidRPr="00624768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/0</w:t>
            </w:r>
          </w:p>
        </w:tc>
        <w:tc>
          <w:tcPr>
            <w:tcW w:w="1134" w:type="dxa"/>
            <w:vMerge w:val="restart"/>
          </w:tcPr>
          <w:p w14:paraId="40DC8D2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66BCCBEA" w14:textId="77777777" w:rsidTr="00EA582F">
        <w:tc>
          <w:tcPr>
            <w:tcW w:w="3936" w:type="dxa"/>
          </w:tcPr>
          <w:p w14:paraId="2A652A76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4.1. Обмен веществ. Пластический обмен. Фотосинтез. Хемосинтез</w:t>
            </w:r>
          </w:p>
          <w:p w14:paraId="061AC47E" w14:textId="77777777" w:rsidR="00EA582F" w:rsidRPr="00C51ACB" w:rsidRDefault="00EA582F" w:rsidP="00EA582F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4BF0BE29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 Фотосинтез. Световая и темновая фазы фотосинтеза. Реакции фотосинтеза. Эффективность </w:t>
            </w:r>
            <w:r w:rsidRPr="00C51ACB">
              <w:rPr>
                <w:sz w:val="24"/>
                <w:szCs w:val="24"/>
              </w:rPr>
              <w:lastRenderedPageBreak/>
              <w:t>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Хемосинтез. Хемосинтезирующие бактерии. Значение хемосинтеза для жизни на Земле.</w:t>
            </w:r>
          </w:p>
        </w:tc>
        <w:tc>
          <w:tcPr>
            <w:tcW w:w="1417" w:type="dxa"/>
          </w:tcPr>
          <w:p w14:paraId="6DBC010F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Merge/>
          </w:tcPr>
          <w:p w14:paraId="6081984E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327F2865" w14:textId="77777777" w:rsidTr="00EA582F">
        <w:tc>
          <w:tcPr>
            <w:tcW w:w="3936" w:type="dxa"/>
            <w:tcBorders>
              <w:bottom w:val="single" w:sz="4" w:space="0" w:color="auto"/>
            </w:tcBorders>
          </w:tcPr>
          <w:p w14:paraId="73E7B934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t>Раздел 5. Размножение и индивидуальное развитие организмов</w:t>
            </w:r>
          </w:p>
        </w:tc>
        <w:tc>
          <w:tcPr>
            <w:tcW w:w="8505" w:type="dxa"/>
          </w:tcPr>
          <w:p w14:paraId="1BB900FF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367E8EA" w14:textId="77777777" w:rsidR="00EA582F" w:rsidRPr="00624768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10/4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45F2E46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1DC3CF8D" w14:textId="77777777" w:rsidTr="00EA582F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533D72EC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5.1. Жизненный цикл клетки. Деление клетки. Митоз</w:t>
            </w:r>
          </w:p>
          <w:p w14:paraId="776EA577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6ACECF59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Деление клетки – митоз. Стадии митоза. Процессы, происходящие на разных стадиях митоза. Биологический смысл митоза. Программируемая гибель клетки – апоптоз.</w:t>
            </w:r>
          </w:p>
        </w:tc>
        <w:tc>
          <w:tcPr>
            <w:tcW w:w="1417" w:type="dxa"/>
          </w:tcPr>
          <w:p w14:paraId="1AF572C2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554045D5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1235BDA1" w14:textId="77777777" w:rsidTr="00EA582F"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7BFE1F86" w14:textId="77777777" w:rsidR="00EA582F" w:rsidRPr="00C51ACB" w:rsidRDefault="00EA582F" w:rsidP="00EA582F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5F0C4692" w14:textId="77777777" w:rsidR="00EA582F" w:rsidRPr="00307CF9" w:rsidRDefault="00720E11" w:rsidP="00EA582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 4</w:t>
            </w:r>
          </w:p>
          <w:p w14:paraId="74FC48A5" w14:textId="77777777" w:rsidR="00EA582F" w:rsidRPr="00307CF9" w:rsidRDefault="00EA582F" w:rsidP="00EA582F">
            <w:pPr>
              <w:jc w:val="both"/>
              <w:rPr>
                <w:sz w:val="24"/>
                <w:szCs w:val="24"/>
              </w:rPr>
            </w:pPr>
            <w:r w:rsidRPr="00307CF9">
              <w:rPr>
                <w:bCs/>
                <w:sz w:val="24"/>
                <w:szCs w:val="24"/>
              </w:rPr>
              <w:t>Митоз в клетках корешка лука</w:t>
            </w:r>
          </w:p>
        </w:tc>
        <w:tc>
          <w:tcPr>
            <w:tcW w:w="1417" w:type="dxa"/>
          </w:tcPr>
          <w:p w14:paraId="0D7BDA94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637D2453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2E765B5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6D3AD852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32B87A0B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 xml:space="preserve">Тема 5.2. </w:t>
            </w:r>
            <w:r w:rsidRPr="00C51ACB">
              <w:rPr>
                <w:sz w:val="24"/>
                <w:szCs w:val="24"/>
              </w:rPr>
              <w:t>Формы размножения организмов</w:t>
            </w:r>
          </w:p>
          <w:p w14:paraId="6A2EC672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1F7FE413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Формы размножения организмов: бесполое и половое. Виды бесполого размножения: деление надвое и почкование однои многоклеточных, спорообразование, вегетативное размножение. Искусственное клонирование организмов, его значение для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селекции. Половое размножение, его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отличия от бесполого.</w:t>
            </w:r>
          </w:p>
        </w:tc>
        <w:tc>
          <w:tcPr>
            <w:tcW w:w="1417" w:type="dxa"/>
          </w:tcPr>
          <w:p w14:paraId="085D6C85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318E5F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0B92F05C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0589A659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 xml:space="preserve">Тема 5.3. </w:t>
            </w:r>
            <w:r w:rsidRPr="00C51ACB">
              <w:rPr>
                <w:sz w:val="24"/>
                <w:szCs w:val="24"/>
              </w:rPr>
              <w:t>Мейоз</w:t>
            </w:r>
          </w:p>
        </w:tc>
        <w:tc>
          <w:tcPr>
            <w:tcW w:w="8505" w:type="dxa"/>
          </w:tcPr>
          <w:p w14:paraId="0CBF65BF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Мейоз. Стадии мейоза. Процессы, происходящие на стадиях мейоза. Поведение хромосом в мейозе. Кроссинговер. Биологический смысл и значение мейоза</w:t>
            </w:r>
          </w:p>
        </w:tc>
        <w:tc>
          <w:tcPr>
            <w:tcW w:w="1417" w:type="dxa"/>
          </w:tcPr>
          <w:p w14:paraId="25AF19D2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97E411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4EAE76E1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1F1BC254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5.4. Образование и развитие половых клеток. Оплодотворение</w:t>
            </w:r>
          </w:p>
        </w:tc>
        <w:tc>
          <w:tcPr>
            <w:tcW w:w="8505" w:type="dxa"/>
          </w:tcPr>
          <w:p w14:paraId="06FAE03E" w14:textId="77777777" w:rsidR="00EA582F" w:rsidRPr="00307CF9" w:rsidRDefault="00720E11" w:rsidP="00EA582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5</w:t>
            </w:r>
          </w:p>
          <w:p w14:paraId="61796830" w14:textId="77777777" w:rsidR="00EA582F" w:rsidRPr="00307CF9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307CF9">
              <w:rPr>
                <w:bCs/>
                <w:sz w:val="24"/>
                <w:szCs w:val="24"/>
              </w:rPr>
              <w:t>Образование  и развитие половых клеток. Оплодотворение</w:t>
            </w:r>
          </w:p>
        </w:tc>
        <w:tc>
          <w:tcPr>
            <w:tcW w:w="1417" w:type="dxa"/>
          </w:tcPr>
          <w:p w14:paraId="099EE616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2FED9C01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986AD2D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7E878C1D" w14:textId="77777777" w:rsidTr="00EA582F">
        <w:trPr>
          <w:trHeight w:val="1913"/>
        </w:trPr>
        <w:tc>
          <w:tcPr>
            <w:tcW w:w="3936" w:type="dxa"/>
            <w:tcBorders>
              <w:top w:val="single" w:sz="4" w:space="0" w:color="auto"/>
            </w:tcBorders>
          </w:tcPr>
          <w:p w14:paraId="16138649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5.5. Индивидуальное развитие организмов</w:t>
            </w:r>
          </w:p>
          <w:p w14:paraId="06134B41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2D3AC0F3" w14:textId="77777777" w:rsidR="00EA582F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 прямое (личиночное). Влияние среды на развитие организмов; факторы, способные вызывать врожденные уродства. Рост и развитие растений. Онтогенез цветкового растения: строение семени, стадии развития.</w:t>
            </w:r>
          </w:p>
          <w:p w14:paraId="4208F6EE" w14:textId="77777777" w:rsidR="00122A3B" w:rsidRDefault="00122A3B" w:rsidP="00EA582F">
            <w:pPr>
              <w:jc w:val="both"/>
              <w:rPr>
                <w:sz w:val="24"/>
                <w:szCs w:val="24"/>
              </w:rPr>
            </w:pPr>
          </w:p>
          <w:p w14:paraId="6CF5DB54" w14:textId="77777777" w:rsidR="00122A3B" w:rsidRPr="00C51ACB" w:rsidRDefault="00122A3B" w:rsidP="00EA582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EC21AC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/>
          </w:tcPr>
          <w:p w14:paraId="33D49C93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2A3B" w:rsidRPr="00C51ACB" w14:paraId="1005A403" w14:textId="77777777" w:rsidTr="00122A3B">
        <w:trPr>
          <w:trHeight w:val="274"/>
        </w:trPr>
        <w:tc>
          <w:tcPr>
            <w:tcW w:w="3936" w:type="dxa"/>
            <w:tcBorders>
              <w:top w:val="single" w:sz="4" w:space="0" w:color="auto"/>
            </w:tcBorders>
          </w:tcPr>
          <w:p w14:paraId="31173723" w14:textId="77777777" w:rsidR="00122A3B" w:rsidRPr="00C51ACB" w:rsidRDefault="00122A3B" w:rsidP="00EA582F"/>
        </w:tc>
        <w:tc>
          <w:tcPr>
            <w:tcW w:w="8505" w:type="dxa"/>
          </w:tcPr>
          <w:p w14:paraId="62AB0444" w14:textId="77777777" w:rsidR="00122A3B" w:rsidRPr="00C51ACB" w:rsidRDefault="00122A3B" w:rsidP="00122A3B">
            <w:pPr>
              <w:jc w:val="center"/>
            </w:pPr>
            <w:r w:rsidRPr="00C51ACB">
              <w:rPr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5CF9AA4" w14:textId="77777777" w:rsidR="00122A3B" w:rsidRDefault="00122A3B" w:rsidP="00EA582F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186C5BAC" w14:textId="77777777" w:rsidR="00122A3B" w:rsidRPr="00C51ACB" w:rsidRDefault="00122A3B" w:rsidP="00EA582F">
            <w:pPr>
              <w:jc w:val="center"/>
              <w:rPr>
                <w:bCs/>
              </w:rPr>
            </w:pPr>
          </w:p>
        </w:tc>
      </w:tr>
      <w:tr w:rsidR="00EA582F" w:rsidRPr="00C51ACB" w14:paraId="687BA1D7" w14:textId="77777777" w:rsidTr="00EA582F">
        <w:trPr>
          <w:trHeight w:val="613"/>
        </w:trPr>
        <w:tc>
          <w:tcPr>
            <w:tcW w:w="3936" w:type="dxa"/>
            <w:tcBorders>
              <w:bottom w:val="single" w:sz="4" w:space="0" w:color="auto"/>
            </w:tcBorders>
          </w:tcPr>
          <w:p w14:paraId="4371C85A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6. </w:t>
            </w:r>
            <w:r w:rsidRPr="00C51ACB">
              <w:rPr>
                <w:b/>
                <w:sz w:val="24"/>
                <w:szCs w:val="24"/>
              </w:rPr>
              <w:t>Наследственность и изменчивость организмов</w:t>
            </w:r>
          </w:p>
        </w:tc>
        <w:tc>
          <w:tcPr>
            <w:tcW w:w="8505" w:type="dxa"/>
          </w:tcPr>
          <w:p w14:paraId="7F20068C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A8319B" w14:textId="77777777" w:rsidR="00EA582F" w:rsidRPr="001B7497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 w:rsidRPr="001B7497">
              <w:rPr>
                <w:b/>
                <w:bCs/>
                <w:sz w:val="24"/>
                <w:szCs w:val="24"/>
              </w:rPr>
              <w:t>14/6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183CDD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1E773D1C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69FCA9EB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6.1. Генетика – наука о наследственности и изменчивости</w:t>
            </w:r>
          </w:p>
        </w:tc>
        <w:tc>
          <w:tcPr>
            <w:tcW w:w="8505" w:type="dxa"/>
          </w:tcPr>
          <w:p w14:paraId="1D0F7D08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генетики</w:t>
            </w:r>
            <w:r w:rsidRPr="00C51ACB">
              <w:rPr>
                <w:sz w:val="24"/>
                <w:szCs w:val="24"/>
              </w:rPr>
              <w:t>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молекулярногенетический). Основные генетические понятия. Генетическая символика, используемая в схемах скрещиваний.</w:t>
            </w:r>
          </w:p>
        </w:tc>
        <w:tc>
          <w:tcPr>
            <w:tcW w:w="1417" w:type="dxa"/>
          </w:tcPr>
          <w:p w14:paraId="763C5B84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48FDF54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0C4D5BFE" w14:textId="77777777" w:rsidTr="00EA582F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5F70195C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6.2. Закономерности наследования признаков. Моногибридное скрещивание</w:t>
            </w:r>
          </w:p>
        </w:tc>
        <w:tc>
          <w:tcPr>
            <w:tcW w:w="8505" w:type="dxa"/>
          </w:tcPr>
          <w:p w14:paraId="6A89D57B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Закономерности наследования признаков, установленные Г. Менделем. Моногибридное скрещивание. Закон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единообразия гибридов первого поколения. Правило доминирования. Закон расщепления признаков. Гипотеза чистоты гамет. Полное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и неполное доминирование.</w:t>
            </w:r>
          </w:p>
        </w:tc>
        <w:tc>
          <w:tcPr>
            <w:tcW w:w="1417" w:type="dxa"/>
          </w:tcPr>
          <w:p w14:paraId="44CFC193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14201D6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4432902C" w14:textId="77777777" w:rsidTr="00EA582F">
        <w:tc>
          <w:tcPr>
            <w:tcW w:w="3936" w:type="dxa"/>
            <w:vMerge/>
          </w:tcPr>
          <w:p w14:paraId="0ECECC75" w14:textId="77777777" w:rsidR="00EA582F" w:rsidRPr="00C51ACB" w:rsidRDefault="00EA582F" w:rsidP="00EA582F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2E866C49" w14:textId="77777777" w:rsidR="00EA582F" w:rsidRPr="00307CF9" w:rsidRDefault="00720E11" w:rsidP="00EA582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6</w:t>
            </w:r>
          </w:p>
          <w:p w14:paraId="75F506CE" w14:textId="77777777" w:rsidR="00EA582F" w:rsidRPr="00307CF9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307CF9">
              <w:rPr>
                <w:bCs/>
                <w:sz w:val="24"/>
                <w:szCs w:val="24"/>
              </w:rPr>
              <w:t>Моногибридное скрещивание (Решение  генетических задач)</w:t>
            </w:r>
          </w:p>
        </w:tc>
        <w:tc>
          <w:tcPr>
            <w:tcW w:w="1417" w:type="dxa"/>
          </w:tcPr>
          <w:p w14:paraId="54130851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7932F273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328C1C9D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31706044" w14:textId="77777777" w:rsidTr="00EA582F">
        <w:tc>
          <w:tcPr>
            <w:tcW w:w="3936" w:type="dxa"/>
          </w:tcPr>
          <w:p w14:paraId="62D1B95B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6.3. Дигибридное скрещивание. Закон независимого наследования признаков</w:t>
            </w:r>
          </w:p>
        </w:tc>
        <w:tc>
          <w:tcPr>
            <w:tcW w:w="8505" w:type="dxa"/>
          </w:tcPr>
          <w:p w14:paraId="22C0BBF1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особи.</w:t>
            </w:r>
          </w:p>
        </w:tc>
        <w:tc>
          <w:tcPr>
            <w:tcW w:w="1417" w:type="dxa"/>
          </w:tcPr>
          <w:p w14:paraId="56F6C4E5" w14:textId="77777777" w:rsidR="00EA582F" w:rsidRPr="0059248D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59248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3EC75CF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52EAFEFB" w14:textId="77777777" w:rsidTr="00EA582F">
        <w:tc>
          <w:tcPr>
            <w:tcW w:w="3936" w:type="dxa"/>
            <w:vMerge w:val="restart"/>
          </w:tcPr>
          <w:p w14:paraId="3F29D0EB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6.4. Сцепленное наследование признаков</w:t>
            </w:r>
          </w:p>
        </w:tc>
        <w:tc>
          <w:tcPr>
            <w:tcW w:w="8505" w:type="dxa"/>
          </w:tcPr>
          <w:p w14:paraId="42409466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</w:t>
            </w:r>
          </w:p>
        </w:tc>
        <w:tc>
          <w:tcPr>
            <w:tcW w:w="1417" w:type="dxa"/>
          </w:tcPr>
          <w:p w14:paraId="4289DC6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3DD942F8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04EF3803" w14:textId="77777777" w:rsidTr="00EA582F">
        <w:tc>
          <w:tcPr>
            <w:tcW w:w="3936" w:type="dxa"/>
            <w:vMerge/>
          </w:tcPr>
          <w:p w14:paraId="1C44C9B0" w14:textId="77777777" w:rsidR="00EA582F" w:rsidRPr="00C51ACB" w:rsidRDefault="00EA582F" w:rsidP="00EA582F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15FA2B00" w14:textId="77777777" w:rsidR="00EA582F" w:rsidRPr="00307CF9" w:rsidRDefault="00720E11" w:rsidP="00EA582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 № 7</w:t>
            </w:r>
          </w:p>
          <w:p w14:paraId="39504C1C" w14:textId="77777777" w:rsidR="00EA582F" w:rsidRPr="00307CF9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307CF9">
              <w:rPr>
                <w:bCs/>
                <w:sz w:val="24"/>
                <w:szCs w:val="24"/>
              </w:rPr>
              <w:t>Сцепленное с полом наследование. (Решение задач).</w:t>
            </w:r>
            <w:r w:rsidR="00E809F3">
              <w:rPr>
                <w:bCs/>
                <w:sz w:val="24"/>
                <w:szCs w:val="24"/>
              </w:rPr>
              <w:t xml:space="preserve"> </w:t>
            </w:r>
            <w:r w:rsidR="00E809F3">
              <w:rPr>
                <w:b/>
                <w:bCs/>
                <w:i/>
              </w:rPr>
              <w:t>(СГ.03</w:t>
            </w:r>
            <w:r w:rsidR="00E809F3" w:rsidRPr="00027150">
              <w:rPr>
                <w:b/>
                <w:bCs/>
                <w:i/>
              </w:rPr>
              <w:t xml:space="preserve"> </w:t>
            </w:r>
            <w:r w:rsidR="00E809F3">
              <w:rPr>
                <w:b/>
                <w:bCs/>
                <w:i/>
              </w:rPr>
              <w:t xml:space="preserve">Безопасность жизнедеятельности </w:t>
            </w:r>
            <w:r w:rsidR="00E809F3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58848EFC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706E37F4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F6586BF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4C7868BE" w14:textId="77777777" w:rsidTr="00EA582F">
        <w:tc>
          <w:tcPr>
            <w:tcW w:w="3936" w:type="dxa"/>
          </w:tcPr>
          <w:p w14:paraId="684490C5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lastRenderedPageBreak/>
              <w:t>Тема 6.5. Генетика пола. Наследование признаков, сцепленных с полом</w:t>
            </w:r>
          </w:p>
        </w:tc>
        <w:tc>
          <w:tcPr>
            <w:tcW w:w="8505" w:type="dxa"/>
          </w:tcPr>
          <w:p w14:paraId="2972D2EC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      </w:r>
          </w:p>
        </w:tc>
        <w:tc>
          <w:tcPr>
            <w:tcW w:w="1417" w:type="dxa"/>
          </w:tcPr>
          <w:p w14:paraId="35127D2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21581DB5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72545100" w14:textId="77777777" w:rsidTr="00EA582F">
        <w:tc>
          <w:tcPr>
            <w:tcW w:w="3936" w:type="dxa"/>
            <w:vMerge w:val="restart"/>
          </w:tcPr>
          <w:p w14:paraId="42571F82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6.6. Изменчивость. Ненаследственная изменчивость</w:t>
            </w:r>
          </w:p>
        </w:tc>
        <w:tc>
          <w:tcPr>
            <w:tcW w:w="8505" w:type="dxa"/>
          </w:tcPr>
          <w:p w14:paraId="236099F1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их норма реакции. Свойства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модификационной изменчивости.</w:t>
            </w:r>
          </w:p>
        </w:tc>
        <w:tc>
          <w:tcPr>
            <w:tcW w:w="1417" w:type="dxa"/>
          </w:tcPr>
          <w:p w14:paraId="4BFE729D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B7FD67C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18308107" w14:textId="77777777" w:rsidTr="00EA582F">
        <w:tc>
          <w:tcPr>
            <w:tcW w:w="3936" w:type="dxa"/>
            <w:vMerge/>
          </w:tcPr>
          <w:p w14:paraId="27B453E1" w14:textId="77777777" w:rsidR="00EA582F" w:rsidRPr="00C51ACB" w:rsidRDefault="00EA582F" w:rsidP="00EA582F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4C02A159" w14:textId="77777777" w:rsidR="00EA582F" w:rsidRPr="00307CF9" w:rsidRDefault="00720E11" w:rsidP="00EA582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подготовка № 2</w:t>
            </w:r>
          </w:p>
          <w:p w14:paraId="1BF4BF88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Изучение модификационной изменчивости, построение вариационного ряда и вариационной кривой</w:t>
            </w:r>
          </w:p>
        </w:tc>
        <w:tc>
          <w:tcPr>
            <w:tcW w:w="1417" w:type="dxa"/>
          </w:tcPr>
          <w:p w14:paraId="176482F9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060157A3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C8BBF22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0AA7B3A4" w14:textId="77777777" w:rsidTr="00EA582F">
        <w:tc>
          <w:tcPr>
            <w:tcW w:w="3936" w:type="dxa"/>
          </w:tcPr>
          <w:p w14:paraId="17D29ED2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6.7. Наследственная изменчивость</w:t>
            </w:r>
          </w:p>
        </w:tc>
        <w:tc>
          <w:tcPr>
            <w:tcW w:w="8505" w:type="dxa"/>
          </w:tcPr>
          <w:p w14:paraId="06239763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Наследственная, или генотипическая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Вавилова. Внеядерная наследственность и изменчивость.</w:t>
            </w:r>
          </w:p>
        </w:tc>
        <w:tc>
          <w:tcPr>
            <w:tcW w:w="1417" w:type="dxa"/>
          </w:tcPr>
          <w:p w14:paraId="1E73742E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E3CB99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59C22387" w14:textId="77777777" w:rsidTr="00EA582F">
        <w:tc>
          <w:tcPr>
            <w:tcW w:w="3936" w:type="dxa"/>
          </w:tcPr>
          <w:p w14:paraId="5EA34463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6.8. Генетика человека</w:t>
            </w:r>
          </w:p>
        </w:tc>
        <w:tc>
          <w:tcPr>
            <w:tcW w:w="8505" w:type="dxa"/>
          </w:tcPr>
          <w:p w14:paraId="38837171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      </w:r>
          </w:p>
        </w:tc>
        <w:tc>
          <w:tcPr>
            <w:tcW w:w="1417" w:type="dxa"/>
          </w:tcPr>
          <w:p w14:paraId="25A3CFF9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86E47B8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4B8BB855" w14:textId="77777777" w:rsidTr="00EA582F">
        <w:tc>
          <w:tcPr>
            <w:tcW w:w="3936" w:type="dxa"/>
          </w:tcPr>
          <w:p w14:paraId="07D9C90A" w14:textId="77777777" w:rsidR="00EA582F" w:rsidRPr="00C51ACB" w:rsidRDefault="00EA582F" w:rsidP="00EA582F">
            <w:pPr>
              <w:rPr>
                <w:b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t>Раздел 7. Селекция организмов, основы биотехнологии</w:t>
            </w:r>
          </w:p>
        </w:tc>
        <w:tc>
          <w:tcPr>
            <w:tcW w:w="8505" w:type="dxa"/>
          </w:tcPr>
          <w:p w14:paraId="490233B0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85C379" w14:textId="77777777" w:rsidR="00EA582F" w:rsidRPr="001B7497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 w:rsidRPr="001B7497">
              <w:rPr>
                <w:b/>
                <w:bCs/>
                <w:sz w:val="24"/>
                <w:szCs w:val="24"/>
              </w:rPr>
              <w:t>2/0</w:t>
            </w:r>
          </w:p>
        </w:tc>
        <w:tc>
          <w:tcPr>
            <w:tcW w:w="1134" w:type="dxa"/>
            <w:vMerge w:val="restart"/>
          </w:tcPr>
          <w:p w14:paraId="4AA8DF4F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10E7493E" w14:textId="77777777" w:rsidTr="00EA582F">
        <w:trPr>
          <w:trHeight w:val="64"/>
        </w:trPr>
        <w:tc>
          <w:tcPr>
            <w:tcW w:w="3936" w:type="dxa"/>
          </w:tcPr>
          <w:p w14:paraId="4A2B7E87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7.1. Селекция как наука и процесс</w:t>
            </w:r>
          </w:p>
        </w:tc>
        <w:tc>
          <w:tcPr>
            <w:tcW w:w="8505" w:type="dxa"/>
          </w:tcPr>
          <w:p w14:paraId="01A1DF3B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Селекция как наука и процесс. Зарождение селекции и доместикация. Учение Н. И. Вавилова о центрах многообразия и происхождения культурных растений. Центры происхождения домашних животных. Сорт, порода, штамм</w:t>
            </w:r>
          </w:p>
        </w:tc>
        <w:tc>
          <w:tcPr>
            <w:tcW w:w="1417" w:type="dxa"/>
          </w:tcPr>
          <w:p w14:paraId="39FD9A46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1143FFA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46402985" w14:textId="77777777" w:rsidTr="00EA582F">
        <w:tc>
          <w:tcPr>
            <w:tcW w:w="3936" w:type="dxa"/>
          </w:tcPr>
          <w:p w14:paraId="13F186D3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lastRenderedPageBreak/>
              <w:t>Тема 7.2. Методы и достижения селекции растений и животных</w:t>
            </w:r>
          </w:p>
        </w:tc>
        <w:tc>
          <w:tcPr>
            <w:tcW w:w="8505" w:type="dxa"/>
          </w:tcPr>
          <w:p w14:paraId="33CE0214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Современные методы селекции. Массовый и индивидуальный отборы в селекции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успехи. Искусственный мутагенез и получение полиплоидов. Достижения селекции растений, животных и микроорганизмов.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Биотехнология как отрасль производства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0132804D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970C4F2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11B7330A" w14:textId="77777777" w:rsidTr="00EA582F">
        <w:tc>
          <w:tcPr>
            <w:tcW w:w="3936" w:type="dxa"/>
          </w:tcPr>
          <w:p w14:paraId="26859BBD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t>Раздел 8. Эволюционная биология</w:t>
            </w:r>
          </w:p>
        </w:tc>
        <w:tc>
          <w:tcPr>
            <w:tcW w:w="8505" w:type="dxa"/>
          </w:tcPr>
          <w:p w14:paraId="6EB4574E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864DA4" w14:textId="77777777" w:rsidR="00EA582F" w:rsidRPr="00C51ACB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8/2</w:t>
            </w:r>
          </w:p>
        </w:tc>
        <w:tc>
          <w:tcPr>
            <w:tcW w:w="1134" w:type="dxa"/>
            <w:vMerge w:val="restart"/>
          </w:tcPr>
          <w:p w14:paraId="165D3B43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490F9FBA" w14:textId="77777777" w:rsidTr="00EA582F">
        <w:tc>
          <w:tcPr>
            <w:tcW w:w="3936" w:type="dxa"/>
            <w:tcBorders>
              <w:bottom w:val="single" w:sz="4" w:space="0" w:color="auto"/>
            </w:tcBorders>
          </w:tcPr>
          <w:p w14:paraId="3C2DB4DD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8.1. Эволюция и методы её изучения</w:t>
            </w:r>
          </w:p>
        </w:tc>
        <w:tc>
          <w:tcPr>
            <w:tcW w:w="8505" w:type="dxa"/>
          </w:tcPr>
          <w:p w14:paraId="40805EE6" w14:textId="77777777" w:rsidR="00EA582F" w:rsidRPr="00C51ACB" w:rsidRDefault="00EA582F" w:rsidP="003D470E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наук. Свидетельства эволюции. Палеонтологические: последовательность появления видов в палеонтологической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летописи, переходные формы. Биогеографические: сходство и различие фаун и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флор материков и островов.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организмов.</w:t>
            </w:r>
            <w:r w:rsidR="003D470E">
              <w:rPr>
                <w:sz w:val="24"/>
                <w:szCs w:val="24"/>
              </w:rPr>
              <w:t xml:space="preserve"> </w:t>
            </w:r>
            <w:r w:rsidR="003D470E">
              <w:rPr>
                <w:b/>
                <w:bCs/>
                <w:i/>
              </w:rPr>
              <w:t>(СГ.01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История России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17C56484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AADCFF5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275354F6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776F8579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8.2. История развития представлений об эволюции</w:t>
            </w:r>
          </w:p>
        </w:tc>
        <w:tc>
          <w:tcPr>
            <w:tcW w:w="8505" w:type="dxa"/>
          </w:tcPr>
          <w:p w14:paraId="0C606A2C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Синтетическая теория эволюции (СТЭ) и её основные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положения.</w:t>
            </w:r>
            <w:r w:rsidR="003D470E">
              <w:rPr>
                <w:sz w:val="24"/>
                <w:szCs w:val="24"/>
              </w:rPr>
              <w:t xml:space="preserve"> </w:t>
            </w:r>
            <w:r w:rsidR="003D470E">
              <w:rPr>
                <w:b/>
                <w:bCs/>
                <w:i/>
              </w:rPr>
              <w:t>(СГ.01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История России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69D5CD28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A2C7A0E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77A87E22" w14:textId="77777777" w:rsidTr="00EA582F">
        <w:tc>
          <w:tcPr>
            <w:tcW w:w="3936" w:type="dxa"/>
            <w:tcBorders>
              <w:top w:val="single" w:sz="4" w:space="0" w:color="auto"/>
            </w:tcBorders>
          </w:tcPr>
          <w:p w14:paraId="42EF2E18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8.3. Вид: критерии и структура. Популяция как как элементарная единица вида</w:t>
            </w:r>
          </w:p>
        </w:tc>
        <w:tc>
          <w:tcPr>
            <w:tcW w:w="8505" w:type="dxa"/>
          </w:tcPr>
          <w:p w14:paraId="6CC8288E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Микроэволюция. Популяция как единица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вида и эволюции.</w:t>
            </w:r>
          </w:p>
        </w:tc>
        <w:tc>
          <w:tcPr>
            <w:tcW w:w="1417" w:type="dxa"/>
          </w:tcPr>
          <w:p w14:paraId="55C8C79F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29EF84E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1E51BEF2" w14:textId="77777777" w:rsidTr="00EA582F">
        <w:tc>
          <w:tcPr>
            <w:tcW w:w="3936" w:type="dxa"/>
            <w:tcBorders>
              <w:top w:val="single" w:sz="4" w:space="0" w:color="auto"/>
            </w:tcBorders>
          </w:tcPr>
          <w:p w14:paraId="15FBC83A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8.4. Движущие силы (элементарные факторы) эволюции</w:t>
            </w:r>
          </w:p>
        </w:tc>
        <w:tc>
          <w:tcPr>
            <w:tcW w:w="8505" w:type="dxa"/>
          </w:tcPr>
          <w:p w14:paraId="773D25DE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Движущие силы (факторы)эволюции видов в природе. Мутационный процесс и комбинативная изменчивость. Популяционные волны и дрейф генов. Изоляция и миграция.</w:t>
            </w:r>
            <w:r w:rsidR="00E809F3">
              <w:rPr>
                <w:sz w:val="24"/>
                <w:szCs w:val="24"/>
              </w:rPr>
              <w:t xml:space="preserve"> </w:t>
            </w:r>
            <w:r w:rsidR="00E809F3">
              <w:rPr>
                <w:b/>
                <w:bCs/>
                <w:i/>
              </w:rPr>
              <w:t>(СГ.03</w:t>
            </w:r>
            <w:r w:rsidR="00E809F3" w:rsidRPr="00027150">
              <w:rPr>
                <w:b/>
                <w:bCs/>
                <w:i/>
              </w:rPr>
              <w:t xml:space="preserve"> </w:t>
            </w:r>
            <w:r w:rsidR="00E809F3">
              <w:rPr>
                <w:b/>
                <w:bCs/>
                <w:i/>
              </w:rPr>
              <w:t xml:space="preserve">Безопасность жизнедеятельности </w:t>
            </w:r>
            <w:r w:rsidR="00E809F3" w:rsidRPr="00027150">
              <w:rPr>
                <w:b/>
                <w:bCs/>
                <w:i/>
              </w:rPr>
              <w:t>профессионально-</w:t>
            </w:r>
            <w:r w:rsidR="00E809F3" w:rsidRPr="00027150">
              <w:rPr>
                <w:b/>
                <w:bCs/>
                <w:i/>
              </w:rPr>
              <w:lastRenderedPageBreak/>
              <w:t>ориентированного содержания)</w:t>
            </w:r>
          </w:p>
        </w:tc>
        <w:tc>
          <w:tcPr>
            <w:tcW w:w="1417" w:type="dxa"/>
          </w:tcPr>
          <w:p w14:paraId="7FE2BCD1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Merge/>
          </w:tcPr>
          <w:p w14:paraId="387291D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31BF730B" w14:textId="77777777" w:rsidTr="00EA582F">
        <w:tc>
          <w:tcPr>
            <w:tcW w:w="3936" w:type="dxa"/>
            <w:tcBorders>
              <w:top w:val="single" w:sz="4" w:space="0" w:color="auto"/>
            </w:tcBorders>
          </w:tcPr>
          <w:p w14:paraId="41171B96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8.5. Естественный отбор и его формы</w:t>
            </w:r>
          </w:p>
        </w:tc>
        <w:tc>
          <w:tcPr>
            <w:tcW w:w="8505" w:type="dxa"/>
          </w:tcPr>
          <w:p w14:paraId="2E8A22E2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Естественный отбор – направляющий фактор эволюции. Формы естественного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отбора.</w:t>
            </w:r>
          </w:p>
        </w:tc>
        <w:tc>
          <w:tcPr>
            <w:tcW w:w="1417" w:type="dxa"/>
          </w:tcPr>
          <w:p w14:paraId="04690655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C249045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421A5218" w14:textId="77777777" w:rsidTr="00EA582F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18AD4DE2" w14:textId="77777777" w:rsidR="00EA582F" w:rsidRPr="00C51ACB" w:rsidRDefault="00EA582F" w:rsidP="00EA582F">
            <w:pPr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8.6. Результаты эволюции: приспособленность организмов и видообразование</w:t>
            </w:r>
          </w:p>
        </w:tc>
        <w:tc>
          <w:tcPr>
            <w:tcW w:w="8505" w:type="dxa"/>
          </w:tcPr>
          <w:p w14:paraId="4B918542" w14:textId="77777777" w:rsidR="00EA582F" w:rsidRPr="00C51ACB" w:rsidRDefault="00EA582F" w:rsidP="00EA582F">
            <w:pPr>
              <w:jc w:val="both"/>
              <w:rPr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Приспособленность организмов как результат эволюции. Примеры приспособлений у организмов. Ароморфозы и идиоадаптации. Види видообразование. Критерии вида. Основные формы видообразования: географическое, экологическое</w:t>
            </w:r>
            <w:r w:rsidR="00E809F3">
              <w:rPr>
                <w:sz w:val="24"/>
                <w:szCs w:val="24"/>
              </w:rPr>
              <w:t xml:space="preserve">. </w:t>
            </w:r>
            <w:r w:rsidR="00E809F3">
              <w:rPr>
                <w:b/>
                <w:bCs/>
                <w:i/>
              </w:rPr>
              <w:t>(СГ.03</w:t>
            </w:r>
            <w:r w:rsidR="00E809F3" w:rsidRPr="00027150">
              <w:rPr>
                <w:b/>
                <w:bCs/>
                <w:i/>
              </w:rPr>
              <w:t xml:space="preserve"> </w:t>
            </w:r>
            <w:r w:rsidR="00E809F3">
              <w:rPr>
                <w:b/>
                <w:bCs/>
                <w:i/>
              </w:rPr>
              <w:t xml:space="preserve">Безопасность жизнедеятельности </w:t>
            </w:r>
            <w:r w:rsidR="00E809F3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8B20A9F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14E40D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3681EE1B" w14:textId="77777777" w:rsidTr="00EA582F">
        <w:trPr>
          <w:trHeight w:val="495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06CC4255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bottom w:val="single" w:sz="4" w:space="0" w:color="000000" w:themeColor="text1"/>
            </w:tcBorders>
          </w:tcPr>
          <w:p w14:paraId="651961A9" w14:textId="77777777" w:rsidR="00EA582F" w:rsidRPr="00307CF9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подготовка</w:t>
            </w:r>
            <w:r w:rsidRPr="00307CF9">
              <w:rPr>
                <w:b/>
                <w:bCs/>
                <w:sz w:val="24"/>
                <w:szCs w:val="24"/>
              </w:rPr>
              <w:t xml:space="preserve"> №</w:t>
            </w:r>
            <w:r w:rsidR="00720E11">
              <w:rPr>
                <w:b/>
                <w:bCs/>
                <w:sz w:val="24"/>
                <w:szCs w:val="24"/>
              </w:rPr>
              <w:t xml:space="preserve"> 3</w:t>
            </w:r>
          </w:p>
          <w:p w14:paraId="19C485BC" w14:textId="77777777" w:rsidR="00EA582F" w:rsidRPr="00307CF9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307CF9">
              <w:rPr>
                <w:bCs/>
                <w:sz w:val="24"/>
                <w:szCs w:val="24"/>
              </w:rPr>
              <w:t>Приспособление организмов к различным средам обитания</w:t>
            </w:r>
            <w:r w:rsidR="00E809F3">
              <w:rPr>
                <w:bCs/>
                <w:sz w:val="24"/>
                <w:szCs w:val="24"/>
              </w:rPr>
              <w:t xml:space="preserve">. </w:t>
            </w:r>
            <w:r w:rsidR="00E809F3">
              <w:rPr>
                <w:b/>
                <w:bCs/>
                <w:i/>
              </w:rPr>
              <w:t>(СГ.03</w:t>
            </w:r>
            <w:r w:rsidR="00E809F3" w:rsidRPr="00027150">
              <w:rPr>
                <w:b/>
                <w:bCs/>
                <w:i/>
              </w:rPr>
              <w:t xml:space="preserve"> </w:t>
            </w:r>
            <w:r w:rsidR="00E809F3">
              <w:rPr>
                <w:b/>
                <w:bCs/>
                <w:i/>
              </w:rPr>
              <w:t xml:space="preserve">Безопасность жизнедеятельности </w:t>
            </w:r>
            <w:r w:rsidR="00E809F3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234B4202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19300FDC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63DD292F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09466AC7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31984937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t>Раздел 9. Возникновение и развитие жизни на Земле</w:t>
            </w:r>
          </w:p>
        </w:tc>
        <w:tc>
          <w:tcPr>
            <w:tcW w:w="8505" w:type="dxa"/>
          </w:tcPr>
          <w:p w14:paraId="3A3DA0CB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4E4F1B" w14:textId="77777777" w:rsidR="00EA582F" w:rsidRPr="00300AF3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 w:rsidRPr="00300AF3">
              <w:rPr>
                <w:b/>
                <w:bCs/>
                <w:sz w:val="24"/>
                <w:szCs w:val="24"/>
              </w:rPr>
              <w:t>8/4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C3DA3F5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2</w:t>
            </w:r>
          </w:p>
          <w:p w14:paraId="63C7F672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</w:tr>
      <w:tr w:rsidR="00EA582F" w:rsidRPr="00C51ACB" w14:paraId="64CC8DCF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6D7B1554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9.1. История жизни на Земле и методы её изучения. Гипотезы происхождения жизни на Земле</w:t>
            </w:r>
          </w:p>
        </w:tc>
        <w:tc>
          <w:tcPr>
            <w:tcW w:w="8505" w:type="dxa"/>
          </w:tcPr>
          <w:p w14:paraId="25EE2AD5" w14:textId="77777777" w:rsidR="00EA582F" w:rsidRPr="001B7497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1B7497">
              <w:rPr>
                <w:b/>
                <w:bCs/>
                <w:sz w:val="24"/>
                <w:szCs w:val="24"/>
              </w:rPr>
              <w:t>Практическая</w:t>
            </w:r>
            <w:r>
              <w:rPr>
                <w:b/>
                <w:bCs/>
                <w:sz w:val="24"/>
                <w:szCs w:val="24"/>
              </w:rPr>
              <w:t xml:space="preserve"> подготовка</w:t>
            </w:r>
            <w:r w:rsidRPr="001B7497">
              <w:rPr>
                <w:b/>
                <w:bCs/>
                <w:sz w:val="24"/>
                <w:szCs w:val="24"/>
              </w:rPr>
              <w:t xml:space="preserve"> № </w:t>
            </w:r>
            <w:r w:rsidR="00720E11">
              <w:rPr>
                <w:b/>
                <w:bCs/>
                <w:sz w:val="24"/>
                <w:szCs w:val="24"/>
              </w:rPr>
              <w:t>4</w:t>
            </w:r>
          </w:p>
          <w:p w14:paraId="3CEDF5D6" w14:textId="77777777" w:rsidR="00EA582F" w:rsidRPr="001B7497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1B7497">
              <w:rPr>
                <w:bCs/>
                <w:sz w:val="24"/>
                <w:szCs w:val="24"/>
              </w:rPr>
              <w:t>Анализ и оценка различных гипотез о происхождении жизни на Земле</w:t>
            </w:r>
            <w:r w:rsidR="003D470E">
              <w:rPr>
                <w:bCs/>
                <w:sz w:val="24"/>
                <w:szCs w:val="24"/>
              </w:rPr>
              <w:t xml:space="preserve">. </w:t>
            </w:r>
            <w:r w:rsidR="003D470E">
              <w:rPr>
                <w:b/>
                <w:bCs/>
                <w:i/>
              </w:rPr>
              <w:t>(СГ.01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История России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0FFCDF06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73049935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27670A8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</w:tr>
      <w:tr w:rsidR="00EA582F" w:rsidRPr="00C51ACB" w14:paraId="74D7CCB9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1669218F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9.2. Основные этапы эволюции органического мира на Земле, развитие жизни по эрам и периодам</w:t>
            </w:r>
          </w:p>
        </w:tc>
        <w:tc>
          <w:tcPr>
            <w:tcW w:w="8505" w:type="dxa"/>
          </w:tcPr>
          <w:p w14:paraId="5A3918E1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Кайнозойская эра и её периоды: палеогеновый, неогеновый, антропогеновый.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</w:t>
            </w:r>
            <w:r>
              <w:rPr>
                <w:sz w:val="24"/>
                <w:szCs w:val="24"/>
              </w:rPr>
              <w:t xml:space="preserve">. </w:t>
            </w:r>
            <w:r w:rsidRPr="00C51ACB">
              <w:rPr>
                <w:sz w:val="24"/>
                <w:szCs w:val="24"/>
              </w:rPr>
              <w:t>Современная система органического мира</w:t>
            </w:r>
            <w:r w:rsidR="003D470E">
              <w:rPr>
                <w:sz w:val="24"/>
                <w:szCs w:val="24"/>
              </w:rPr>
              <w:t xml:space="preserve">. </w:t>
            </w:r>
            <w:r w:rsidR="003D470E">
              <w:rPr>
                <w:b/>
                <w:bCs/>
                <w:i/>
              </w:rPr>
              <w:t>(СГ.01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История России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5B7C56D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C1C4D8C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</w:tr>
      <w:tr w:rsidR="00EA582F" w:rsidRPr="00C51ACB" w14:paraId="1CF9C237" w14:textId="77777777" w:rsidTr="00EA582F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15D5BF62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9.3</w:t>
            </w:r>
            <w:r w:rsidRPr="00C51ACB">
              <w:rPr>
                <w:sz w:val="24"/>
                <w:szCs w:val="24"/>
              </w:rPr>
              <w:t>. Эволюция человека (антропогенез)</w:t>
            </w:r>
          </w:p>
        </w:tc>
        <w:tc>
          <w:tcPr>
            <w:tcW w:w="8505" w:type="dxa"/>
          </w:tcPr>
          <w:p w14:paraId="441BD4EA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  <w:r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Движущие силы (факторы) антропогенеза</w:t>
            </w:r>
            <w:r>
              <w:rPr>
                <w:sz w:val="24"/>
                <w:szCs w:val="24"/>
              </w:rPr>
              <w:t>.</w:t>
            </w:r>
            <w:r w:rsidR="003D470E">
              <w:rPr>
                <w:sz w:val="24"/>
                <w:szCs w:val="24"/>
              </w:rPr>
              <w:t xml:space="preserve"> </w:t>
            </w:r>
            <w:r w:rsidR="003D470E">
              <w:rPr>
                <w:b/>
                <w:bCs/>
                <w:i/>
              </w:rPr>
              <w:t>(СГ.01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История России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7AC3E554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841BCEE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</w:tr>
      <w:tr w:rsidR="00EA582F" w:rsidRPr="00C51ACB" w14:paraId="1BF97312" w14:textId="77777777" w:rsidTr="00EA582F">
        <w:trPr>
          <w:trHeight w:val="582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349C83F5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bottom w:val="single" w:sz="4" w:space="0" w:color="000000" w:themeColor="text1"/>
            </w:tcBorders>
          </w:tcPr>
          <w:p w14:paraId="737F2EE2" w14:textId="77777777" w:rsidR="00EA582F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bCs/>
                <w:sz w:val="24"/>
                <w:szCs w:val="24"/>
              </w:rPr>
              <w:t>Практическая</w:t>
            </w:r>
            <w:r w:rsidR="00720E11">
              <w:rPr>
                <w:b/>
                <w:bCs/>
                <w:sz w:val="24"/>
                <w:szCs w:val="24"/>
              </w:rPr>
              <w:t xml:space="preserve"> подготовка № 5</w:t>
            </w:r>
          </w:p>
          <w:p w14:paraId="71368EFB" w14:textId="77777777" w:rsidR="00EA582F" w:rsidRPr="00C51ACB" w:rsidRDefault="00EA582F" w:rsidP="003D470E">
            <w:pPr>
              <w:jc w:val="both"/>
              <w:rPr>
                <w:b/>
                <w:bCs/>
                <w:sz w:val="24"/>
                <w:szCs w:val="24"/>
              </w:rPr>
            </w:pPr>
            <w:r w:rsidRPr="00861C03">
              <w:rPr>
                <w:bCs/>
                <w:sz w:val="24"/>
                <w:szCs w:val="24"/>
              </w:rPr>
              <w:t>Анализ и оценка доказательств родства человека и животных</w:t>
            </w:r>
            <w:r w:rsidR="003D470E">
              <w:rPr>
                <w:bCs/>
                <w:sz w:val="24"/>
                <w:szCs w:val="24"/>
              </w:rPr>
              <w:t xml:space="preserve">. </w:t>
            </w:r>
            <w:r w:rsidR="003D470E">
              <w:rPr>
                <w:b/>
                <w:bCs/>
                <w:i/>
              </w:rPr>
              <w:t>(СГ.03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lastRenderedPageBreak/>
              <w:t xml:space="preserve">Безопасность жизнедеятельности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55182F30" w14:textId="77777777" w:rsidR="00EA582F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  <w:p w14:paraId="1BD735F5" w14:textId="77777777" w:rsidR="007612C8" w:rsidRPr="00C51ACB" w:rsidRDefault="007612C8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2A3DB299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</w:tr>
      <w:tr w:rsidR="00EA582F" w:rsidRPr="00C51ACB" w14:paraId="2EC705EF" w14:textId="77777777" w:rsidTr="00EA582F">
        <w:tc>
          <w:tcPr>
            <w:tcW w:w="3936" w:type="dxa"/>
          </w:tcPr>
          <w:p w14:paraId="4BC04B10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9.4</w:t>
            </w:r>
            <w:r w:rsidRPr="00C51ACB">
              <w:rPr>
                <w:sz w:val="24"/>
                <w:szCs w:val="24"/>
              </w:rPr>
              <w:t>. Основные стадии эволюции человека</w:t>
            </w:r>
          </w:p>
        </w:tc>
        <w:tc>
          <w:tcPr>
            <w:tcW w:w="8505" w:type="dxa"/>
          </w:tcPr>
          <w:p w14:paraId="2B0C7044" w14:textId="77777777" w:rsidR="00EA582F" w:rsidRPr="00C51ACB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Находки ископаемых останков, время существования, область распространения, объём головного мозга, образ жизни, орудия.</w:t>
            </w:r>
            <w:r w:rsidR="003D470E">
              <w:rPr>
                <w:sz w:val="24"/>
                <w:szCs w:val="24"/>
              </w:rPr>
              <w:t xml:space="preserve"> </w:t>
            </w:r>
            <w:r w:rsidR="003D470E">
              <w:rPr>
                <w:b/>
                <w:bCs/>
                <w:i/>
              </w:rPr>
              <w:t>(СГ.03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Безопасность жизнедеятельности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173BB72C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68EEDDFC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</w:tr>
      <w:tr w:rsidR="00EA582F" w:rsidRPr="00C51ACB" w14:paraId="0725FA46" w14:textId="77777777" w:rsidTr="00EA582F">
        <w:trPr>
          <w:trHeight w:val="1597"/>
        </w:trPr>
        <w:tc>
          <w:tcPr>
            <w:tcW w:w="3936" w:type="dxa"/>
          </w:tcPr>
          <w:p w14:paraId="243B5F31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9.5</w:t>
            </w:r>
            <w:r w:rsidRPr="00C51ACB">
              <w:rPr>
                <w:sz w:val="24"/>
                <w:szCs w:val="24"/>
              </w:rPr>
              <w:t>. Человеческие расы и природные адаптации человека</w:t>
            </w:r>
          </w:p>
        </w:tc>
        <w:tc>
          <w:tcPr>
            <w:tcW w:w="8505" w:type="dxa"/>
          </w:tcPr>
          <w:p w14:paraId="14BFAB94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человеческихрас к условиям существования. Единство человеческих рас. Критика социального дарвинизма и расизма.</w:t>
            </w:r>
            <w:r w:rsidR="003D470E">
              <w:rPr>
                <w:sz w:val="24"/>
                <w:szCs w:val="24"/>
              </w:rPr>
              <w:t xml:space="preserve"> </w:t>
            </w:r>
            <w:r w:rsidR="003D470E">
              <w:rPr>
                <w:b/>
                <w:bCs/>
                <w:i/>
              </w:rPr>
              <w:t>(СГ.03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Безопасность жизнедеятельности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25F8E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3CA68E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60212207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56FEF8F0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t>Раздел 10. Организмы и окружающая среда</w:t>
            </w:r>
          </w:p>
        </w:tc>
        <w:tc>
          <w:tcPr>
            <w:tcW w:w="8505" w:type="dxa"/>
          </w:tcPr>
          <w:p w14:paraId="0EA10128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B61992" w14:textId="77777777" w:rsidR="00EA582F" w:rsidRPr="00300AF3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300AF3">
              <w:rPr>
                <w:b/>
                <w:bCs/>
                <w:sz w:val="24"/>
                <w:szCs w:val="24"/>
              </w:rPr>
              <w:t>/0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1FFDF2A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672344BA" w14:textId="77777777" w:rsidTr="00EA582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7223433A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10.1. Экология как наука</w:t>
            </w:r>
          </w:p>
        </w:tc>
        <w:tc>
          <w:tcPr>
            <w:tcW w:w="8505" w:type="dxa"/>
          </w:tcPr>
          <w:p w14:paraId="4DD6FC5C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Экология как наука. Задачи</w:t>
            </w:r>
            <w:r w:rsidR="00122A3B">
              <w:rPr>
                <w:sz w:val="24"/>
                <w:szCs w:val="24"/>
              </w:rPr>
              <w:t xml:space="preserve"> </w:t>
            </w:r>
            <w:r w:rsidRPr="00C51ACB">
              <w:rPr>
                <w:sz w:val="24"/>
                <w:szCs w:val="24"/>
              </w:rPr>
              <w:t>и разделы экологии. Методы экологических исследований. Экологическое мировоззрение современного человека.</w:t>
            </w:r>
            <w:r w:rsidR="003D470E">
              <w:rPr>
                <w:sz w:val="24"/>
                <w:szCs w:val="24"/>
              </w:rPr>
              <w:t xml:space="preserve"> </w:t>
            </w:r>
            <w:r w:rsidR="003D470E">
              <w:rPr>
                <w:b/>
                <w:bCs/>
                <w:i/>
              </w:rPr>
              <w:t>(СГ.03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Безопасность жизнедеятельности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4B9C2BAA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143F538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09E54E99" w14:textId="77777777" w:rsidTr="00EA582F">
        <w:tc>
          <w:tcPr>
            <w:tcW w:w="3936" w:type="dxa"/>
            <w:tcBorders>
              <w:top w:val="single" w:sz="4" w:space="0" w:color="auto"/>
            </w:tcBorders>
          </w:tcPr>
          <w:p w14:paraId="4F10762D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Тема 10.2. Среды обитания и экологические факторы</w:t>
            </w:r>
          </w:p>
        </w:tc>
        <w:tc>
          <w:tcPr>
            <w:tcW w:w="8505" w:type="dxa"/>
          </w:tcPr>
          <w:p w14:paraId="459277AF" w14:textId="77777777" w:rsidR="00EA582F" w:rsidRPr="00C51ACB" w:rsidRDefault="00EA582F" w:rsidP="00EA582F">
            <w:pPr>
              <w:jc w:val="both"/>
              <w:rPr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Среды обитания организмов: водная, назем</w:t>
            </w:r>
            <w:r>
              <w:rPr>
                <w:sz w:val="24"/>
                <w:szCs w:val="24"/>
              </w:rPr>
              <w:t>но-воздушная, почвенная, внутри</w:t>
            </w:r>
            <w:r w:rsidRPr="00C51ACB">
              <w:rPr>
                <w:sz w:val="24"/>
                <w:szCs w:val="24"/>
              </w:rPr>
              <w:t>организменная.</w:t>
            </w:r>
            <w:r>
              <w:rPr>
                <w:sz w:val="24"/>
                <w:szCs w:val="24"/>
              </w:rPr>
              <w:t>-</w:t>
            </w:r>
            <w:r w:rsidRPr="00C51ACB">
              <w:rPr>
                <w:sz w:val="24"/>
                <w:szCs w:val="24"/>
              </w:rPr>
              <w:t xml:space="preserve"> Экологические факторы. Классификация экологических факторов: абиотические, биотические и антропогенные. Действие экологических факторов на организмы</w:t>
            </w:r>
            <w:r w:rsidR="003D470E">
              <w:rPr>
                <w:sz w:val="24"/>
                <w:szCs w:val="24"/>
              </w:rPr>
              <w:t xml:space="preserve">. </w:t>
            </w:r>
            <w:r w:rsidR="003D470E">
              <w:rPr>
                <w:b/>
                <w:bCs/>
                <w:i/>
              </w:rPr>
              <w:t>(СГ.03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Безопасность жизнедеятельности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1F065E86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2650E6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10D19809" w14:textId="77777777" w:rsidTr="00EA582F">
        <w:tc>
          <w:tcPr>
            <w:tcW w:w="3936" w:type="dxa"/>
          </w:tcPr>
          <w:p w14:paraId="3D04EF44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sz w:val="24"/>
                <w:szCs w:val="24"/>
              </w:rPr>
              <w:t>Раздел 11. Сообщества и экологические системы</w:t>
            </w:r>
          </w:p>
        </w:tc>
        <w:tc>
          <w:tcPr>
            <w:tcW w:w="8505" w:type="dxa"/>
          </w:tcPr>
          <w:p w14:paraId="015BD993" w14:textId="77777777" w:rsidR="00EA582F" w:rsidRPr="00C51ACB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B69606" w14:textId="77777777" w:rsidR="00EA582F" w:rsidRPr="00300AF3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300AF3">
              <w:rPr>
                <w:b/>
                <w:bCs/>
                <w:sz w:val="24"/>
                <w:szCs w:val="24"/>
              </w:rPr>
              <w:t>/</w:t>
            </w:r>
            <w:r w:rsidR="00720E1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6A631CE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EA582F" w:rsidRPr="00C51ACB" w14:paraId="5FF3CA3E" w14:textId="77777777" w:rsidTr="003D470E">
        <w:trPr>
          <w:trHeight w:val="274"/>
        </w:trPr>
        <w:tc>
          <w:tcPr>
            <w:tcW w:w="3936" w:type="dxa"/>
          </w:tcPr>
          <w:p w14:paraId="53C24FD5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11.1</w:t>
            </w:r>
            <w:r w:rsidRPr="00C51ACB">
              <w:rPr>
                <w:sz w:val="24"/>
                <w:szCs w:val="24"/>
              </w:rPr>
              <w:t>. Экосистемы и закономерности их существования</w:t>
            </w:r>
          </w:p>
        </w:tc>
        <w:tc>
          <w:tcPr>
            <w:tcW w:w="8505" w:type="dxa"/>
          </w:tcPr>
          <w:p w14:paraId="607D91EB" w14:textId="77777777" w:rsidR="00EA582F" w:rsidRPr="00C51ACB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 xml:space="preserve">Экологические системы (экосистемы). Понятие об экосистеме и биогеоценозе. Структуры биоценоза: видовая, пространственная, трофическая (пищевая). Виды-доминанты. Связи в биоценозе Функциональные компоненты экосистемы: продуценты, консументы, редуценты. Круговорот веществ и поток энергии в экосистеме. Трофические (пищевые) уровни экосистемы. Пищевые </w:t>
            </w:r>
            <w:r w:rsidRPr="00C51ACB">
              <w:rPr>
                <w:sz w:val="24"/>
                <w:szCs w:val="24"/>
              </w:rPr>
              <w:lastRenderedPageBreak/>
              <w:t>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</w:t>
            </w:r>
            <w:r w:rsidR="003D470E">
              <w:rPr>
                <w:sz w:val="24"/>
                <w:szCs w:val="24"/>
              </w:rPr>
              <w:t xml:space="preserve">. </w:t>
            </w:r>
            <w:r w:rsidR="003D470E">
              <w:rPr>
                <w:b/>
                <w:bCs/>
                <w:i/>
              </w:rPr>
              <w:t>(СГ.03</w:t>
            </w:r>
            <w:r w:rsidR="003D470E" w:rsidRPr="00027150">
              <w:rPr>
                <w:b/>
                <w:bCs/>
                <w:i/>
              </w:rPr>
              <w:t xml:space="preserve"> </w:t>
            </w:r>
            <w:r w:rsidR="003D470E">
              <w:rPr>
                <w:b/>
                <w:bCs/>
                <w:i/>
              </w:rPr>
              <w:t xml:space="preserve">Безопасность жизнедеятельности </w:t>
            </w:r>
            <w:r w:rsidR="003D470E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4C53C1A8" w14:textId="77777777" w:rsidR="00EA582F" w:rsidRPr="00C51ACB" w:rsidRDefault="00720E11" w:rsidP="00EA58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/>
          </w:tcPr>
          <w:p w14:paraId="44392957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3252844D" w14:textId="77777777" w:rsidTr="00EA582F">
        <w:tc>
          <w:tcPr>
            <w:tcW w:w="3936" w:type="dxa"/>
          </w:tcPr>
          <w:p w14:paraId="26A28BFC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11.2</w:t>
            </w:r>
            <w:r w:rsidRPr="00C51ACB">
              <w:rPr>
                <w:sz w:val="24"/>
                <w:szCs w:val="24"/>
              </w:rPr>
              <w:t>. Биосфера – глобальная экосистема Земли</w:t>
            </w:r>
          </w:p>
        </w:tc>
        <w:tc>
          <w:tcPr>
            <w:tcW w:w="8505" w:type="dxa"/>
          </w:tcPr>
          <w:p w14:paraId="44E105C2" w14:textId="77777777" w:rsidR="00EA582F" w:rsidRPr="00C51ACB" w:rsidRDefault="00EA582F" w:rsidP="00EA582F">
            <w:pPr>
              <w:jc w:val="both"/>
              <w:rPr>
                <w:b/>
                <w:bCs/>
                <w:sz w:val="24"/>
                <w:szCs w:val="24"/>
              </w:rPr>
            </w:pPr>
            <w:r w:rsidRPr="00C51ACB">
              <w:rPr>
                <w:sz w:val="24"/>
                <w:szCs w:val="24"/>
              </w:rPr>
      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      </w:r>
            <w:r w:rsidR="00E809F3">
              <w:rPr>
                <w:sz w:val="24"/>
                <w:szCs w:val="24"/>
              </w:rPr>
              <w:t xml:space="preserve"> </w:t>
            </w:r>
            <w:r w:rsidR="00E809F3">
              <w:rPr>
                <w:b/>
                <w:bCs/>
                <w:i/>
              </w:rPr>
              <w:t>(СГ.01</w:t>
            </w:r>
            <w:r w:rsidR="00E809F3" w:rsidRPr="00027150">
              <w:rPr>
                <w:b/>
                <w:bCs/>
                <w:i/>
              </w:rPr>
              <w:t xml:space="preserve"> </w:t>
            </w:r>
            <w:r w:rsidR="00E809F3">
              <w:rPr>
                <w:b/>
                <w:bCs/>
                <w:i/>
              </w:rPr>
              <w:t xml:space="preserve">История России </w:t>
            </w:r>
            <w:r w:rsidR="00E809F3" w:rsidRPr="00027150">
              <w:rPr>
                <w:b/>
                <w:bCs/>
                <w:i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07A6BAB2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  <w:r w:rsidRPr="00C51A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225502A0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4D67EF9D" w14:textId="77777777" w:rsidTr="00EA582F">
        <w:tc>
          <w:tcPr>
            <w:tcW w:w="3936" w:type="dxa"/>
          </w:tcPr>
          <w:p w14:paraId="22AA3F16" w14:textId="77777777" w:rsidR="00EA582F" w:rsidRPr="00C51ACB" w:rsidRDefault="00EA582F" w:rsidP="00EA582F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784302E9" w14:textId="77777777" w:rsidR="00EA582F" w:rsidRPr="00C51ACB" w:rsidRDefault="00720E11" w:rsidP="00EA58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</w:t>
            </w:r>
            <w:r w:rsidR="00EA582F" w:rsidRPr="00C51ACB">
              <w:rPr>
                <w:b/>
                <w:bCs/>
                <w:sz w:val="24"/>
                <w:szCs w:val="24"/>
              </w:rPr>
              <w:t>ачет</w:t>
            </w:r>
            <w:r>
              <w:rPr>
                <w:b/>
                <w:bCs/>
                <w:sz w:val="24"/>
                <w:szCs w:val="24"/>
              </w:rPr>
              <w:t xml:space="preserve"> с </w:t>
            </w:r>
            <w:r w:rsidR="00EE3EC9">
              <w:rPr>
                <w:b/>
                <w:bCs/>
                <w:sz w:val="24"/>
                <w:szCs w:val="24"/>
              </w:rPr>
              <w:t>выставлением оценки</w:t>
            </w:r>
          </w:p>
        </w:tc>
        <w:tc>
          <w:tcPr>
            <w:tcW w:w="1417" w:type="dxa"/>
          </w:tcPr>
          <w:p w14:paraId="3DD38F45" w14:textId="77777777" w:rsidR="00EA582F" w:rsidRPr="00C51ACB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2C0FD2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A582F" w:rsidRPr="00C51ACB" w14:paraId="005F8F40" w14:textId="77777777" w:rsidTr="00EA582F">
        <w:tc>
          <w:tcPr>
            <w:tcW w:w="3936" w:type="dxa"/>
          </w:tcPr>
          <w:p w14:paraId="27602B7C" w14:textId="77777777" w:rsidR="00EA582F" w:rsidRPr="00C51ACB" w:rsidRDefault="00EA582F" w:rsidP="00EA582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2F70F888" w14:textId="77777777" w:rsidR="00EA582F" w:rsidRPr="00C51ACB" w:rsidRDefault="00EA582F" w:rsidP="00EA582F">
            <w:pPr>
              <w:jc w:val="right"/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BFB53FF" w14:textId="77777777" w:rsidR="00EA582F" w:rsidRPr="00C51ACB" w:rsidRDefault="00EA582F" w:rsidP="00EA582F">
            <w:pPr>
              <w:jc w:val="center"/>
              <w:rPr>
                <w:b/>
                <w:bCs/>
                <w:sz w:val="24"/>
                <w:szCs w:val="24"/>
              </w:rPr>
            </w:pPr>
            <w:r w:rsidRPr="00C51ACB">
              <w:rPr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14:paraId="13D22845" w14:textId="77777777" w:rsidR="00EA582F" w:rsidRPr="00C51ACB" w:rsidRDefault="00EA582F" w:rsidP="00EA582F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D0735DB" w14:textId="77777777" w:rsidR="00C10907" w:rsidRPr="00CE5B85" w:rsidRDefault="00C10907" w:rsidP="00C1090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48AA07D3" w14:textId="77777777" w:rsidR="00C10907" w:rsidRPr="00CE5B85" w:rsidRDefault="00C10907" w:rsidP="00C1090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 xml:space="preserve">1. – ознакомительный (узнавание ранее изученных объектов, свойств); </w:t>
      </w:r>
    </w:p>
    <w:p w14:paraId="3DFAF5DB" w14:textId="77777777" w:rsidR="00C10907" w:rsidRPr="00CE5B85" w:rsidRDefault="00C10907" w:rsidP="00C1090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2. – репродуктивный (выполнение деятельности по образцу, инструкции или под руководством);</w:t>
      </w:r>
    </w:p>
    <w:p w14:paraId="5FB6A1FB" w14:textId="77777777" w:rsidR="00C10907" w:rsidRDefault="00C10907" w:rsidP="00C1090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7C7108B3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1767B829" w14:textId="77777777" w:rsidR="00C10907" w:rsidRDefault="00C10907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0110BD90" w14:textId="77777777" w:rsidR="00C10907" w:rsidRDefault="00C10907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7A44E76B" w14:textId="77777777" w:rsidR="00C10907" w:rsidRDefault="00C10907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406EF739" w14:textId="77777777" w:rsidR="00C10907" w:rsidRDefault="00C10907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7C0F14C1" w14:textId="77777777" w:rsidR="00C10907" w:rsidRDefault="00C10907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699C2227" w14:textId="77777777" w:rsidR="00C10907" w:rsidRDefault="00C10907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25D71DB1" w14:textId="77777777" w:rsidR="00C10907" w:rsidRDefault="00C10907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489ADBE1" w14:textId="77777777" w:rsidR="00C10907" w:rsidRDefault="00C10907">
      <w:pPr>
        <w:spacing w:after="200" w:line="276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77F212A3" w14:textId="77777777" w:rsidR="00C10907" w:rsidRDefault="00C10907" w:rsidP="00D92A1A">
      <w:pPr>
        <w:pStyle w:val="a3"/>
        <w:ind w:firstLine="709"/>
        <w:contextualSpacing/>
        <w:jc w:val="both"/>
        <w:rPr>
          <w:b/>
          <w:bCs/>
          <w:iCs/>
        </w:rPr>
        <w:sectPr w:rsidR="00C10907" w:rsidSect="00274B8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CC1F77F" w14:textId="77777777" w:rsidR="00770BAF" w:rsidRPr="00D74A30" w:rsidRDefault="00770BAF" w:rsidP="00770BAF">
      <w:pPr>
        <w:pStyle w:val="Style15"/>
        <w:widowControl/>
        <w:spacing w:line="322" w:lineRule="exact"/>
        <w:jc w:val="center"/>
        <w:rPr>
          <w:rStyle w:val="FontStyle35"/>
          <w:i w:val="0"/>
          <w:sz w:val="22"/>
        </w:rPr>
      </w:pPr>
      <w:r w:rsidRPr="00D74A30">
        <w:rPr>
          <w:rStyle w:val="FontStyle35"/>
          <w:i w:val="0"/>
          <w:sz w:val="22"/>
        </w:rPr>
        <w:lastRenderedPageBreak/>
        <w:t>3. УСЛОВИЯ РЕАЛИЗАЦИИ УЧЕБНОЙ ДИСЦИПЛИНЫ</w:t>
      </w:r>
    </w:p>
    <w:p w14:paraId="5840756A" w14:textId="77777777" w:rsidR="00770BAF" w:rsidRPr="00A47E0D" w:rsidRDefault="00770BAF" w:rsidP="00770BAF">
      <w:pPr>
        <w:pStyle w:val="Style15"/>
        <w:widowControl/>
        <w:rPr>
          <w:rStyle w:val="FontStyle35"/>
          <w:i w:val="0"/>
        </w:rPr>
      </w:pPr>
    </w:p>
    <w:p w14:paraId="3BE538C7" w14:textId="77777777" w:rsidR="00770BAF" w:rsidRPr="00770BAF" w:rsidRDefault="00770BAF" w:rsidP="00770BAF">
      <w:pPr>
        <w:pStyle w:val="Style15"/>
        <w:widowControl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>3.1.</w:t>
      </w:r>
      <w:r w:rsidRPr="00770BAF">
        <w:rPr>
          <w:rStyle w:val="FontStyle35"/>
          <w:i w:val="0"/>
          <w:sz w:val="24"/>
          <w:szCs w:val="24"/>
        </w:rPr>
        <w:tab/>
        <w:t>Материально-техническое обеспечение</w:t>
      </w:r>
    </w:p>
    <w:p w14:paraId="63BFF8E4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В состав учебно-методического и материально-технического обеспечения программы учебной </w:t>
      </w:r>
      <w:r w:rsidR="00122A3B">
        <w:rPr>
          <w:rStyle w:val="FontStyle35"/>
          <w:b w:val="0"/>
          <w:i w:val="0"/>
          <w:sz w:val="24"/>
          <w:szCs w:val="24"/>
        </w:rPr>
        <w:t>дисциплины «Биология</w:t>
      </w:r>
      <w:r w:rsidRPr="00770BAF">
        <w:rPr>
          <w:rStyle w:val="FontStyle35"/>
          <w:b w:val="0"/>
          <w:i w:val="0"/>
          <w:sz w:val="24"/>
          <w:szCs w:val="24"/>
        </w:rPr>
        <w:t>» входят:</w:t>
      </w:r>
    </w:p>
    <w:p w14:paraId="56BC316C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 xml:space="preserve">Оборудование учебного кабинета: </w:t>
      </w:r>
    </w:p>
    <w:p w14:paraId="0CC0D9F9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рабочие места по количеству обучающихся; </w:t>
      </w:r>
    </w:p>
    <w:p w14:paraId="5D76E1D9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рабочее место преподавателя. </w:t>
      </w:r>
    </w:p>
    <w:p w14:paraId="34C32B1B" w14:textId="77777777" w:rsidR="00770BAF" w:rsidRPr="00770BAF" w:rsidRDefault="00770BAF" w:rsidP="0077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70BAF">
        <w:t>- комплект учебно-наглядных пособий;</w:t>
      </w:r>
    </w:p>
    <w:p w14:paraId="3E598C84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 xml:space="preserve">Технические средства обучения: </w:t>
      </w:r>
    </w:p>
    <w:p w14:paraId="0C707867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>- мультимедийное оборудование;</w:t>
      </w:r>
    </w:p>
    <w:p w14:paraId="51C7AFBB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>- локальная сеть кабинета, интернет;</w:t>
      </w:r>
    </w:p>
    <w:p w14:paraId="74AD6821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>- периферийное оборудование и оргтехника.</w:t>
      </w:r>
    </w:p>
    <w:p w14:paraId="3B80B9F7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 xml:space="preserve">Комплект учебно-методической документации: </w:t>
      </w:r>
    </w:p>
    <w:p w14:paraId="546B1BDC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стандарт </w:t>
      </w:r>
    </w:p>
    <w:p w14:paraId="2C18ACAD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рабочая программа; </w:t>
      </w:r>
    </w:p>
    <w:p w14:paraId="49A535F3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календарно-тематический план; </w:t>
      </w:r>
    </w:p>
    <w:p w14:paraId="62138198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методическая литература; </w:t>
      </w:r>
    </w:p>
    <w:p w14:paraId="215F87A7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>Раздаточные дидактические материалы:</w:t>
      </w:r>
    </w:p>
    <w:p w14:paraId="68E3C691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 - карточки-задания для выполнения практических работ</w:t>
      </w:r>
    </w:p>
    <w:p w14:paraId="05458BA9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</w:p>
    <w:p w14:paraId="580B83D9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>3.2. Информационное обеспечение обучения.</w:t>
      </w:r>
    </w:p>
    <w:p w14:paraId="4CCDF12D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 xml:space="preserve">3.2.1. Основные печатные издания: </w:t>
      </w:r>
    </w:p>
    <w:p w14:paraId="13AA20EB" w14:textId="1A5D6DD7" w:rsidR="00A00F87" w:rsidRDefault="00A00F87" w:rsidP="00A0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70BAF">
        <w:t xml:space="preserve">1. </w:t>
      </w:r>
      <w:r>
        <w:t>Биология. 10 класс. Базовый уровень. Пасечник В.В., Каменский А.А., Рубцов А.М. и другие/Под ред. Пасечника В.В.</w:t>
      </w:r>
      <w:r w:rsidRPr="00831CA7">
        <w:t xml:space="preserve"> </w:t>
      </w:r>
      <w:r>
        <w:t>Издательство «Просвещение». 202</w:t>
      </w:r>
      <w:r w:rsidR="0075125D">
        <w:t>2</w:t>
      </w:r>
      <w:r>
        <w:t>.</w:t>
      </w:r>
    </w:p>
    <w:p w14:paraId="00BD9B7C" w14:textId="25E4F165" w:rsidR="00A00F87" w:rsidRDefault="00A00F87" w:rsidP="00A0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2. Биология. 11 класс. Базовый уровень. Пасечник В.В., Каменский А.А., Рубцов А.М. и другие/Под ред. Пасечника В.В.</w:t>
      </w:r>
      <w:r w:rsidRPr="00831CA7">
        <w:t xml:space="preserve"> </w:t>
      </w:r>
      <w:r>
        <w:t>Издательство «Просвещение». 202</w:t>
      </w:r>
      <w:r w:rsidR="0075125D">
        <w:t>2</w:t>
      </w:r>
      <w:r>
        <w:t>.</w:t>
      </w:r>
    </w:p>
    <w:p w14:paraId="05029BCC" w14:textId="77777777" w:rsidR="007612C8" w:rsidRDefault="007612C8" w:rsidP="00770BAF">
      <w:pPr>
        <w:rPr>
          <w:b/>
        </w:rPr>
      </w:pPr>
    </w:p>
    <w:p w14:paraId="501F99FB" w14:textId="77777777" w:rsidR="00770BAF" w:rsidRPr="00770BAF" w:rsidRDefault="007612C8" w:rsidP="00770BAF">
      <w:pPr>
        <w:rPr>
          <w:b/>
        </w:rPr>
      </w:pPr>
      <w:r>
        <w:rPr>
          <w:b/>
        </w:rPr>
        <w:t>3.2.2</w:t>
      </w:r>
      <w:r w:rsidR="00770BAF" w:rsidRPr="00770BAF">
        <w:rPr>
          <w:b/>
        </w:rPr>
        <w:t>.Интернет-ресурсы:</w:t>
      </w:r>
    </w:p>
    <w:p w14:paraId="67631259" w14:textId="77777777" w:rsidR="00770BAF" w:rsidRDefault="00770BAF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  <w:r w:rsidRPr="001C3A1A">
        <w:rPr>
          <w:rStyle w:val="FontStyle35"/>
          <w:b w:val="0"/>
          <w:i w:val="0"/>
          <w:color w:val="auto"/>
          <w:sz w:val="24"/>
          <w:szCs w:val="24"/>
        </w:rPr>
        <w:t>1.</w:t>
      </w:r>
      <w:r>
        <w:rPr>
          <w:rStyle w:val="FontStyle35"/>
          <w:b w:val="0"/>
          <w:i w:val="0"/>
          <w:color w:val="FF0000"/>
          <w:sz w:val="24"/>
          <w:szCs w:val="24"/>
        </w:rPr>
        <w:t xml:space="preserve"> </w:t>
      </w:r>
      <w:hyperlink r:id="rId11" w:history="1">
        <w:r w:rsidRPr="00092878">
          <w:rPr>
            <w:rStyle w:val="ac"/>
          </w:rPr>
          <w:t>https://firpo.ru/</w:t>
        </w:r>
      </w:hyperlink>
    </w:p>
    <w:p w14:paraId="5EC3CAF4" w14:textId="77777777" w:rsidR="00770BAF" w:rsidRDefault="00770BAF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  <w:r w:rsidRPr="001C3A1A">
        <w:rPr>
          <w:rStyle w:val="FontStyle35"/>
          <w:b w:val="0"/>
          <w:i w:val="0"/>
          <w:color w:val="auto"/>
          <w:sz w:val="24"/>
          <w:szCs w:val="24"/>
        </w:rPr>
        <w:t>2.</w:t>
      </w:r>
      <w:r>
        <w:rPr>
          <w:rStyle w:val="FontStyle35"/>
          <w:b w:val="0"/>
          <w:i w:val="0"/>
          <w:color w:val="FF0000"/>
          <w:sz w:val="24"/>
          <w:szCs w:val="24"/>
        </w:rPr>
        <w:t xml:space="preserve"> </w:t>
      </w:r>
      <w:hyperlink r:id="rId12" w:history="1">
        <w:r w:rsidRPr="00092878">
          <w:rPr>
            <w:rStyle w:val="ac"/>
          </w:rPr>
          <w:t>https://edsoo.ru/</w:t>
        </w:r>
      </w:hyperlink>
    </w:p>
    <w:p w14:paraId="184DDEB1" w14:textId="77777777" w:rsidR="00770BAF" w:rsidRDefault="001C3A1A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  <w:r w:rsidRPr="001C3A1A">
        <w:rPr>
          <w:rStyle w:val="FontStyle35"/>
          <w:b w:val="0"/>
          <w:i w:val="0"/>
          <w:color w:val="auto"/>
          <w:sz w:val="24"/>
          <w:szCs w:val="24"/>
        </w:rPr>
        <w:t>3.</w:t>
      </w:r>
      <w:r>
        <w:rPr>
          <w:rStyle w:val="FontStyle35"/>
          <w:b w:val="0"/>
          <w:i w:val="0"/>
          <w:color w:val="FF0000"/>
          <w:sz w:val="24"/>
          <w:szCs w:val="24"/>
        </w:rPr>
        <w:t xml:space="preserve"> </w:t>
      </w:r>
      <w:hyperlink r:id="rId13" w:history="1">
        <w:r w:rsidRPr="00092878">
          <w:rPr>
            <w:rStyle w:val="ac"/>
          </w:rPr>
          <w:t>https://foxford.ru/</w:t>
        </w:r>
      </w:hyperlink>
    </w:p>
    <w:p w14:paraId="7E64DCED" w14:textId="77777777" w:rsidR="001C3A1A" w:rsidRDefault="001C3A1A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7E7C6BE0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06437347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64AA2ADB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6F3AF902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446FBFAE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0E195D17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7E14FDE3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065CF90F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37CB7736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13A92664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5B3280A6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3B7E5498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78802175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66908854" w14:textId="77777777" w:rsidR="007612C8" w:rsidRDefault="007612C8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51CADE0C" w14:textId="77777777" w:rsidR="001C3A1A" w:rsidRPr="001C3A1A" w:rsidRDefault="001C3A1A" w:rsidP="00770BAF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6EB562E6" w14:textId="77777777" w:rsidR="00770BAF" w:rsidRPr="00A47E0D" w:rsidRDefault="00770BAF" w:rsidP="00770BAF">
      <w:pPr>
        <w:pStyle w:val="Style15"/>
        <w:widowControl/>
        <w:rPr>
          <w:rStyle w:val="FontStyle36"/>
        </w:rPr>
      </w:pPr>
      <w:r w:rsidRPr="00A47E0D">
        <w:rPr>
          <w:rStyle w:val="FontStyle36"/>
        </w:rPr>
        <w:lastRenderedPageBreak/>
        <w:t>4. КОНТРОЛЬ И ОЦЕНКА РЕЗУЛЬТАТОВ ОСВОЕНИЯ УЧЕБНОЙ ДИСЦИПЛИНЫ. ХАРАКТЕРИСТИКА ОСНОВНЫХ ВИДОВ УЧЕБНОЙ ДЕЯТЕЛЬНОСТИ СТУДЕНТОВ</w:t>
      </w:r>
    </w:p>
    <w:p w14:paraId="3FA00B04" w14:textId="77777777" w:rsidR="00770BAF" w:rsidRPr="00A47E0D" w:rsidRDefault="00770BAF" w:rsidP="00770BAF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tbl>
      <w:tblPr>
        <w:tblStyle w:val="TableNormal"/>
        <w:tblW w:w="972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07"/>
        <w:gridCol w:w="6214"/>
      </w:tblGrid>
      <w:tr w:rsidR="00122A3B" w:rsidRPr="008B2387" w14:paraId="22855C08" w14:textId="77777777" w:rsidTr="008B2387">
        <w:trPr>
          <w:trHeight w:val="552"/>
          <w:jc w:val="center"/>
        </w:trPr>
        <w:tc>
          <w:tcPr>
            <w:tcW w:w="3507" w:type="dxa"/>
          </w:tcPr>
          <w:p w14:paraId="79D35CDC" w14:textId="77777777" w:rsidR="00122A3B" w:rsidRPr="008B2387" w:rsidRDefault="00122A3B" w:rsidP="003D470E">
            <w:pPr>
              <w:pStyle w:val="TableParagraph"/>
              <w:ind w:left="147" w:right="100"/>
              <w:jc w:val="center"/>
              <w:rPr>
                <w:b/>
                <w:sz w:val="24"/>
                <w:szCs w:val="24"/>
                <w:lang w:val="ru-RU"/>
              </w:rPr>
            </w:pPr>
            <w:r w:rsidRPr="008B2387">
              <w:rPr>
                <w:b/>
                <w:sz w:val="24"/>
                <w:szCs w:val="24"/>
                <w:lang w:val="ru-RU"/>
              </w:rPr>
              <w:t>Содержание обучения</w:t>
            </w:r>
          </w:p>
        </w:tc>
        <w:tc>
          <w:tcPr>
            <w:tcW w:w="6214" w:type="dxa"/>
          </w:tcPr>
          <w:p w14:paraId="3C9E5DE8" w14:textId="77777777" w:rsidR="00122A3B" w:rsidRPr="008B2387" w:rsidRDefault="00122A3B" w:rsidP="003D470E">
            <w:pPr>
              <w:pStyle w:val="TableParagraph"/>
              <w:ind w:left="184" w:right="173"/>
              <w:jc w:val="center"/>
              <w:rPr>
                <w:b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Характеристика основных видов деятельности</w:t>
            </w:r>
            <w:r w:rsidRPr="008B2387">
              <w:rPr>
                <w:b/>
                <w:color w:val="231F20"/>
                <w:spacing w:val="-5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студентов</w:t>
            </w:r>
            <w:r w:rsidRPr="008B2387">
              <w:rPr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(на</w:t>
            </w:r>
            <w:r w:rsidRPr="008B2387">
              <w:rPr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уровне</w:t>
            </w:r>
            <w:r w:rsidRPr="008B2387">
              <w:rPr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учебных</w:t>
            </w:r>
            <w:r w:rsidRPr="008B2387">
              <w:rPr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действий)</w:t>
            </w:r>
          </w:p>
        </w:tc>
      </w:tr>
      <w:tr w:rsidR="00122A3B" w:rsidRPr="008B2387" w14:paraId="02215545" w14:textId="77777777" w:rsidTr="008B2387">
        <w:trPr>
          <w:trHeight w:val="1904"/>
          <w:jc w:val="center"/>
        </w:trPr>
        <w:tc>
          <w:tcPr>
            <w:tcW w:w="3507" w:type="dxa"/>
          </w:tcPr>
          <w:p w14:paraId="71287512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6214" w:type="dxa"/>
          </w:tcPr>
          <w:p w14:paraId="38202F65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естественно-научной картины мира и практической деятельности людей.</w:t>
            </w:r>
          </w:p>
          <w:p w14:paraId="45C71945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Обучение соблюдению правил поведения в природе, бережному отношению к биологическим объектам (рас</w:t>
            </w:r>
            <w:r w:rsidRPr="008B2387">
              <w:rPr>
                <w:sz w:val="24"/>
                <w:szCs w:val="24"/>
                <w:lang w:val="ru-RU"/>
              </w:rPr>
              <w:t>тениям и животным и их сообществам) и их охране</w:t>
            </w:r>
          </w:p>
        </w:tc>
      </w:tr>
      <w:tr w:rsidR="00122A3B" w:rsidRPr="008B2387" w14:paraId="110B839F" w14:textId="77777777" w:rsidTr="008B2387">
        <w:trPr>
          <w:trHeight w:val="352"/>
          <w:jc w:val="center"/>
        </w:trPr>
        <w:tc>
          <w:tcPr>
            <w:tcW w:w="9721" w:type="dxa"/>
            <w:gridSpan w:val="2"/>
          </w:tcPr>
          <w:p w14:paraId="53D0EC71" w14:textId="77777777" w:rsidR="00122A3B" w:rsidRPr="008B2387" w:rsidRDefault="00122A3B" w:rsidP="003D470E">
            <w:pPr>
              <w:pStyle w:val="TableParagraph"/>
              <w:ind w:left="184" w:right="173"/>
              <w:jc w:val="center"/>
              <w:rPr>
                <w:b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Учение о клетке</w:t>
            </w:r>
          </w:p>
        </w:tc>
      </w:tr>
      <w:tr w:rsidR="00122A3B" w:rsidRPr="008B2387" w14:paraId="1F8980D0" w14:textId="77777777" w:rsidTr="008B2387">
        <w:trPr>
          <w:trHeight w:val="1024"/>
          <w:jc w:val="center"/>
        </w:trPr>
        <w:tc>
          <w:tcPr>
            <w:tcW w:w="3507" w:type="dxa"/>
          </w:tcPr>
          <w:p w14:paraId="01C529B5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Химическая организация клетки</w:t>
            </w:r>
          </w:p>
        </w:tc>
        <w:tc>
          <w:tcPr>
            <w:tcW w:w="6214" w:type="dxa"/>
          </w:tcPr>
          <w:p w14:paraId="03DDA80D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проводить сравнение химической организации живых и неживых объектов.</w:t>
            </w:r>
          </w:p>
          <w:p w14:paraId="69849D0A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Получение представления о роли органических </w:t>
            </w:r>
            <w:r w:rsidRPr="008B2387">
              <w:rPr>
                <w:sz w:val="24"/>
                <w:szCs w:val="24"/>
                <w:lang w:val="ru-RU"/>
              </w:rPr>
              <w:t>и неорганических веществ в клетке</w:t>
            </w:r>
          </w:p>
        </w:tc>
      </w:tr>
      <w:tr w:rsidR="00122A3B" w:rsidRPr="008B2387" w14:paraId="6900A3E9" w14:textId="77777777" w:rsidTr="008B2387">
        <w:trPr>
          <w:trHeight w:val="2124"/>
          <w:jc w:val="center"/>
        </w:trPr>
        <w:tc>
          <w:tcPr>
            <w:tcW w:w="3507" w:type="dxa"/>
          </w:tcPr>
          <w:p w14:paraId="791F5D3D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Строение и функции клетки</w:t>
            </w:r>
          </w:p>
        </w:tc>
        <w:tc>
          <w:tcPr>
            <w:tcW w:w="6214" w:type="dxa"/>
          </w:tcPr>
          <w:p w14:paraId="4348D769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14:paraId="5C7CA07F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14:paraId="342621AC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Приготовление и описание микропрепаратов клеток растений.</w:t>
            </w:r>
          </w:p>
          <w:p w14:paraId="35E68ECA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Сравнение строения клеток растений и животных по </w:t>
            </w:r>
            <w:r w:rsidRPr="008B2387">
              <w:rPr>
                <w:sz w:val="24"/>
                <w:szCs w:val="24"/>
                <w:lang w:val="ru-RU"/>
              </w:rPr>
              <w:t>готовым микропрепаратам</w:t>
            </w:r>
          </w:p>
        </w:tc>
      </w:tr>
      <w:tr w:rsidR="00122A3B" w:rsidRPr="008B2387" w14:paraId="434FDAFF" w14:textId="77777777" w:rsidTr="008B2387">
        <w:trPr>
          <w:trHeight w:val="1024"/>
          <w:jc w:val="center"/>
        </w:trPr>
        <w:tc>
          <w:tcPr>
            <w:tcW w:w="3507" w:type="dxa"/>
          </w:tcPr>
          <w:p w14:paraId="589D1B41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spacing w:val="-1"/>
                <w:w w:val="110"/>
                <w:sz w:val="24"/>
                <w:szCs w:val="24"/>
                <w:lang w:val="ru-RU"/>
              </w:rPr>
              <w:t>Обмен веществ и превращение энергии в клетке</w:t>
            </w:r>
          </w:p>
        </w:tc>
        <w:tc>
          <w:tcPr>
            <w:tcW w:w="6214" w:type="dxa"/>
          </w:tcPr>
          <w:p w14:paraId="1E2B5EE3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строить схемы энергетического обмена и биосинтеза белка.</w:t>
            </w:r>
          </w:p>
          <w:p w14:paraId="00E3EEE1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Получение представления о пространственной струк</w:t>
            </w:r>
            <w:r w:rsidRPr="008B2387">
              <w:rPr>
                <w:sz w:val="24"/>
                <w:szCs w:val="24"/>
                <w:lang w:val="ru-RU"/>
              </w:rPr>
              <w:t>туре белка, молекул ДНК и РНК</w:t>
            </w:r>
          </w:p>
        </w:tc>
      </w:tr>
      <w:tr w:rsidR="00122A3B" w:rsidRPr="008B2387" w14:paraId="6477C33F" w14:textId="77777777" w:rsidTr="008B2387">
        <w:trPr>
          <w:trHeight w:val="1464"/>
          <w:jc w:val="center"/>
        </w:trPr>
        <w:tc>
          <w:tcPr>
            <w:tcW w:w="3507" w:type="dxa"/>
          </w:tcPr>
          <w:p w14:paraId="69913763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Жизненный цикл клетки</w:t>
            </w:r>
          </w:p>
        </w:tc>
        <w:tc>
          <w:tcPr>
            <w:tcW w:w="6214" w:type="dxa"/>
          </w:tcPr>
          <w:p w14:paraId="0306B29A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клеточной теорией строения организмов.</w:t>
            </w:r>
          </w:p>
          <w:p w14:paraId="32FE650F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самостоятельно искать доказательства того, что клетка - элементарная живая система и основная структурно-функциональная единица всех живых ор</w:t>
            </w:r>
            <w:r w:rsidRPr="008B2387">
              <w:rPr>
                <w:sz w:val="24"/>
                <w:szCs w:val="24"/>
                <w:lang w:val="ru-RU"/>
              </w:rPr>
              <w:t>ганизмов</w:t>
            </w:r>
          </w:p>
        </w:tc>
      </w:tr>
      <w:tr w:rsidR="00122A3B" w:rsidRPr="008B2387" w14:paraId="0D08998E" w14:textId="77777777" w:rsidTr="008B2387">
        <w:trPr>
          <w:trHeight w:val="352"/>
          <w:jc w:val="center"/>
        </w:trPr>
        <w:tc>
          <w:tcPr>
            <w:tcW w:w="9721" w:type="dxa"/>
            <w:gridSpan w:val="2"/>
          </w:tcPr>
          <w:p w14:paraId="618A2DB6" w14:textId="77777777" w:rsidR="00122A3B" w:rsidRPr="008B2387" w:rsidRDefault="00122A3B" w:rsidP="003D470E">
            <w:pPr>
              <w:pStyle w:val="TableParagraph"/>
              <w:ind w:left="184" w:right="173"/>
              <w:jc w:val="center"/>
              <w:rPr>
                <w:b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Организм. Размножение и индивидуальное развитие организмов</w:t>
            </w:r>
          </w:p>
        </w:tc>
      </w:tr>
      <w:tr w:rsidR="00122A3B" w:rsidRPr="008B2387" w14:paraId="0157973C" w14:textId="77777777" w:rsidTr="008B2387">
        <w:trPr>
          <w:trHeight w:val="1244"/>
          <w:jc w:val="center"/>
        </w:trPr>
        <w:tc>
          <w:tcPr>
            <w:tcW w:w="3507" w:type="dxa"/>
          </w:tcPr>
          <w:p w14:paraId="1DF7886C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Размножение организмов</w:t>
            </w:r>
          </w:p>
        </w:tc>
        <w:tc>
          <w:tcPr>
            <w:tcW w:w="6214" w:type="dxa"/>
          </w:tcPr>
          <w:p w14:paraId="3C3954AD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Овладение знаниями о размножении как о важнейшем свойстве живых организмов.</w:t>
            </w:r>
          </w:p>
          <w:p w14:paraId="7E724896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самостоятельно находить отличия митоза от мейоза, определяя эволюционную роль этих видов де</w:t>
            </w:r>
            <w:r w:rsidRPr="008B2387">
              <w:rPr>
                <w:sz w:val="24"/>
                <w:szCs w:val="24"/>
                <w:lang w:val="ru-RU"/>
              </w:rPr>
              <w:t>ления клетки</w:t>
            </w:r>
          </w:p>
        </w:tc>
      </w:tr>
      <w:tr w:rsidR="00122A3B" w:rsidRPr="008B2387" w14:paraId="25507C11" w14:textId="77777777" w:rsidTr="008B2387">
        <w:trPr>
          <w:trHeight w:val="1684"/>
          <w:jc w:val="center"/>
        </w:trPr>
        <w:tc>
          <w:tcPr>
            <w:tcW w:w="3507" w:type="dxa"/>
          </w:tcPr>
          <w:p w14:paraId="18518C46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Индивидуальное развитие организма</w:t>
            </w:r>
          </w:p>
        </w:tc>
        <w:tc>
          <w:tcPr>
            <w:tcW w:w="6214" w:type="dxa"/>
          </w:tcPr>
          <w:p w14:paraId="0B7F2B1B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основными стадиями онтогенеза на примере развития позвоночных животных.</w:t>
            </w:r>
          </w:p>
          <w:p w14:paraId="28A56957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характеризовать стадии постэмбрионального развития на примере человека. Ознакомление с причинами нарушений в развитии организмов.</w:t>
            </w:r>
          </w:p>
          <w:p w14:paraId="6CC6E51D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Развитие умения правильно формировать доказатель</w:t>
            </w:r>
            <w:r w:rsidRPr="008B2387">
              <w:rPr>
                <w:sz w:val="24"/>
                <w:szCs w:val="24"/>
                <w:lang w:val="ru-RU"/>
              </w:rPr>
              <w:t xml:space="preserve">ную базу эволюционного развития животного </w:t>
            </w:r>
            <w:r w:rsidRPr="008B2387">
              <w:rPr>
                <w:sz w:val="24"/>
                <w:szCs w:val="24"/>
                <w:lang w:val="ru-RU"/>
              </w:rPr>
              <w:lastRenderedPageBreak/>
              <w:t>мира</w:t>
            </w:r>
          </w:p>
        </w:tc>
      </w:tr>
      <w:tr w:rsidR="00122A3B" w:rsidRPr="008B2387" w14:paraId="57E8BC89" w14:textId="77777777" w:rsidTr="008B2387">
        <w:trPr>
          <w:trHeight w:val="1464"/>
          <w:jc w:val="center"/>
        </w:trPr>
        <w:tc>
          <w:tcPr>
            <w:tcW w:w="3507" w:type="dxa"/>
          </w:tcPr>
          <w:p w14:paraId="1BB4510D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lastRenderedPageBreak/>
              <w:t>Индивидуальное развитие человека</w:t>
            </w:r>
          </w:p>
        </w:tc>
        <w:tc>
          <w:tcPr>
            <w:tcW w:w="6214" w:type="dxa"/>
          </w:tcPr>
          <w:p w14:paraId="6F960E07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Выявление и описание признаков сходства зародышей человека и других позвоночных как доказательства их эволюционного родства.</w:t>
            </w:r>
          </w:p>
          <w:p w14:paraId="6AA5061F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Получение представления о последствиях влияния алкоголя, никотина, наркотических веществ, загрязнения </w:t>
            </w:r>
            <w:r w:rsidRPr="008B2387">
              <w:rPr>
                <w:sz w:val="24"/>
                <w:szCs w:val="24"/>
                <w:lang w:val="ru-RU"/>
              </w:rPr>
              <w:t>среды на развитие и репродуктивное здоровье человека</w:t>
            </w:r>
          </w:p>
        </w:tc>
      </w:tr>
      <w:tr w:rsidR="00122A3B" w:rsidRPr="008B2387" w14:paraId="085FDDC5" w14:textId="77777777" w:rsidTr="008B2387">
        <w:trPr>
          <w:trHeight w:val="355"/>
          <w:jc w:val="center"/>
        </w:trPr>
        <w:tc>
          <w:tcPr>
            <w:tcW w:w="9721" w:type="dxa"/>
            <w:gridSpan w:val="2"/>
          </w:tcPr>
          <w:p w14:paraId="1695B57B" w14:textId="77777777" w:rsidR="00122A3B" w:rsidRPr="008B2387" w:rsidRDefault="00122A3B" w:rsidP="003D470E">
            <w:pPr>
              <w:pStyle w:val="TableParagraph"/>
              <w:ind w:left="184" w:right="173"/>
              <w:jc w:val="center"/>
              <w:rPr>
                <w:b/>
                <w:color w:val="231F20"/>
                <w:w w:val="115"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Основы генетики и селекции</w:t>
            </w:r>
          </w:p>
        </w:tc>
      </w:tr>
      <w:tr w:rsidR="00122A3B" w:rsidRPr="008B2387" w14:paraId="2A049420" w14:textId="77777777" w:rsidTr="008B2387">
        <w:trPr>
          <w:trHeight w:val="1464"/>
          <w:jc w:val="center"/>
        </w:trPr>
        <w:tc>
          <w:tcPr>
            <w:tcW w:w="3507" w:type="dxa"/>
          </w:tcPr>
          <w:p w14:paraId="60CB76E0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Закономерности</w:t>
            </w:r>
            <w:r w:rsidRPr="008B2387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изменчивости</w:t>
            </w:r>
          </w:p>
        </w:tc>
        <w:tc>
          <w:tcPr>
            <w:tcW w:w="6214" w:type="dxa"/>
          </w:tcPr>
          <w:p w14:paraId="789C64EF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наследственной и ненаследственной изменчивостью и ее биологической ролью в эволюции живого мира.</w:t>
            </w:r>
          </w:p>
          <w:p w14:paraId="22D924CE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Получение представления о связи генетики и медицины.</w:t>
            </w:r>
          </w:p>
          <w:p w14:paraId="7F65AF99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наследственными болезнями человека, их причинами и профилактикой.</w:t>
            </w:r>
          </w:p>
          <w:p w14:paraId="7B0E8CB2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Изучение влияния алкоголизма, наркомании, курения на наследственность на видеоматериале. </w:t>
            </w:r>
          </w:p>
          <w:p w14:paraId="78387C46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Анализ фенотипической изменчивости.  Выявление мутагенов в окружающей среде и косвенная оценка </w:t>
            </w:r>
            <w:r w:rsidRPr="008B2387">
              <w:rPr>
                <w:sz w:val="24"/>
                <w:szCs w:val="24"/>
                <w:lang w:val="ru-RU"/>
              </w:rPr>
              <w:t>возможного их влияния на организм</w:t>
            </w:r>
          </w:p>
        </w:tc>
      </w:tr>
      <w:tr w:rsidR="00122A3B" w:rsidRPr="008B2387" w14:paraId="27017199" w14:textId="77777777" w:rsidTr="008B2387">
        <w:trPr>
          <w:trHeight w:val="1464"/>
          <w:jc w:val="center"/>
        </w:trPr>
        <w:tc>
          <w:tcPr>
            <w:tcW w:w="3507" w:type="dxa"/>
          </w:tcPr>
          <w:p w14:paraId="0CB34B7F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Основы селекции растений,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животных</w:t>
            </w:r>
            <w:r w:rsidRPr="008B2387">
              <w:rPr>
                <w:color w:val="231F20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8B2387">
              <w:rPr>
                <w:color w:val="231F20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микроорганизмов</w:t>
            </w:r>
          </w:p>
        </w:tc>
        <w:tc>
          <w:tcPr>
            <w:tcW w:w="6214" w:type="dxa"/>
          </w:tcPr>
          <w:p w14:paraId="5563FFA2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Получение представления о генетике как о теоретической основе селекции.</w:t>
            </w:r>
          </w:p>
          <w:p w14:paraId="7852C20A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Развитие метапредметных умений в процессе нахождения на карте центров многообразия и происхождения культурных растений и домашних животных, открытых Н. И. Вавиловым.</w:t>
            </w:r>
          </w:p>
          <w:p w14:paraId="19EAF1D2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Изучение методов гибридизации и искусственного отбора. 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14:paraId="654BC640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основными достижениями современной селекции культурных растений, домашних жи</w:t>
            </w:r>
            <w:r w:rsidRPr="008B2387">
              <w:rPr>
                <w:sz w:val="24"/>
                <w:szCs w:val="24"/>
                <w:lang w:val="ru-RU"/>
              </w:rPr>
              <w:t>вотных и микроорганизмов</w:t>
            </w:r>
          </w:p>
        </w:tc>
      </w:tr>
      <w:tr w:rsidR="00122A3B" w:rsidRPr="008B2387" w14:paraId="44355BED" w14:textId="77777777" w:rsidTr="008B2387">
        <w:trPr>
          <w:trHeight w:val="383"/>
          <w:jc w:val="center"/>
        </w:trPr>
        <w:tc>
          <w:tcPr>
            <w:tcW w:w="9721" w:type="dxa"/>
            <w:gridSpan w:val="2"/>
          </w:tcPr>
          <w:p w14:paraId="7D6FC715" w14:textId="77777777" w:rsidR="00122A3B" w:rsidRPr="008B2387" w:rsidRDefault="00122A3B" w:rsidP="003D470E">
            <w:pPr>
              <w:pStyle w:val="TableParagraph"/>
              <w:ind w:left="184" w:right="173"/>
              <w:jc w:val="center"/>
              <w:rPr>
                <w:b/>
                <w:color w:val="231F20"/>
                <w:w w:val="115"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Происхождение и развитие жизни на Земле. Эволюционное учение</w:t>
            </w:r>
          </w:p>
        </w:tc>
      </w:tr>
      <w:tr w:rsidR="00122A3B" w:rsidRPr="008B2387" w14:paraId="5B44EFF5" w14:textId="77777777" w:rsidTr="008B2387">
        <w:trPr>
          <w:trHeight w:val="1464"/>
          <w:jc w:val="center"/>
        </w:trPr>
        <w:tc>
          <w:tcPr>
            <w:tcW w:w="3507" w:type="dxa"/>
          </w:tcPr>
          <w:p w14:paraId="4E147122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Происхождение и начальные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этапы</w:t>
            </w:r>
            <w:r w:rsidRPr="008B2387">
              <w:rPr>
                <w:color w:val="231F20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развития</w:t>
            </w:r>
            <w:r w:rsidRPr="008B2387">
              <w:rPr>
                <w:color w:val="231F20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жизни</w:t>
            </w:r>
            <w:r w:rsidRPr="008B2387">
              <w:rPr>
                <w:color w:val="231F20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на</w:t>
            </w:r>
            <w:r w:rsidRPr="008B2387">
              <w:rPr>
                <w:color w:val="231F20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Земле</w:t>
            </w:r>
          </w:p>
        </w:tc>
        <w:tc>
          <w:tcPr>
            <w:tcW w:w="6214" w:type="dxa"/>
          </w:tcPr>
          <w:p w14:paraId="0144FD9F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Анализ и оценка различных гипотез происхождения жизни.  </w:t>
            </w:r>
          </w:p>
          <w:p w14:paraId="4EC26F30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Получение представления об усложнении живых организмов на Земле в процессе эволюции.</w:t>
            </w:r>
          </w:p>
          <w:p w14:paraId="143067A6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14:paraId="2004F6C4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Проведение описания особей одного вида по морфологическому критерию при выполнении лабораторной</w:t>
            </w:r>
          </w:p>
          <w:p w14:paraId="797B7E2A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работы.    </w:t>
            </w:r>
          </w:p>
          <w:p w14:paraId="11A3FD9B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lastRenderedPageBreak/>
              <w:t>Выявление черт приспособленности организмов к разным средам обитания (водной, наземно-</w:t>
            </w:r>
            <w:r w:rsidRPr="008B2387">
              <w:rPr>
                <w:sz w:val="24"/>
                <w:szCs w:val="24"/>
                <w:lang w:val="ru-RU"/>
              </w:rPr>
              <w:t>воздушной, почвенной)</w:t>
            </w:r>
          </w:p>
        </w:tc>
      </w:tr>
      <w:tr w:rsidR="00122A3B" w:rsidRPr="008B2387" w14:paraId="1EB013A7" w14:textId="77777777" w:rsidTr="008B2387">
        <w:trPr>
          <w:trHeight w:val="561"/>
          <w:jc w:val="center"/>
        </w:trPr>
        <w:tc>
          <w:tcPr>
            <w:tcW w:w="3507" w:type="dxa"/>
          </w:tcPr>
          <w:p w14:paraId="7EB6833C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lastRenderedPageBreak/>
              <w:t>История развития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эволюционных</w:t>
            </w:r>
            <w:r w:rsidRPr="008B2387">
              <w:rPr>
                <w:color w:val="231F20"/>
                <w:spacing w:val="-6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идей</w:t>
            </w:r>
          </w:p>
        </w:tc>
        <w:tc>
          <w:tcPr>
            <w:tcW w:w="6214" w:type="dxa"/>
          </w:tcPr>
          <w:p w14:paraId="3AD590F4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Изучение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естественно-научной картины мира. </w:t>
            </w:r>
          </w:p>
          <w:p w14:paraId="2E26B9BB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Развитие способности ясно и точно излагать свои мысли, логически обосновывать свою точку зрения, воспринимать и анализировать мнения собеседников, </w:t>
            </w:r>
            <w:r w:rsidRPr="008B2387">
              <w:rPr>
                <w:sz w:val="24"/>
                <w:szCs w:val="24"/>
                <w:lang w:val="ru-RU"/>
              </w:rPr>
              <w:t>признавая право другого человека на иное мнение</w:t>
            </w:r>
          </w:p>
        </w:tc>
      </w:tr>
      <w:tr w:rsidR="00122A3B" w:rsidRPr="008B2387" w14:paraId="67DFD9CD" w14:textId="77777777" w:rsidTr="008B2387">
        <w:trPr>
          <w:trHeight w:val="3397"/>
          <w:jc w:val="center"/>
        </w:trPr>
        <w:tc>
          <w:tcPr>
            <w:tcW w:w="3507" w:type="dxa"/>
          </w:tcPr>
          <w:p w14:paraId="63EEA38A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Микроэволюция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и</w:t>
            </w:r>
            <w:r w:rsidRPr="008B2387">
              <w:rPr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макроэволюция</w:t>
            </w:r>
          </w:p>
        </w:tc>
        <w:tc>
          <w:tcPr>
            <w:tcW w:w="6214" w:type="dxa"/>
          </w:tcPr>
          <w:p w14:paraId="5504D5F9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концепцией вида, ее критериями, подбор примеров того, что популяция – структурная единица вида и эволюции.</w:t>
            </w:r>
          </w:p>
          <w:p w14:paraId="3591A06D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движущимися силами эволюции и ее доказательствами.</w:t>
            </w:r>
          </w:p>
          <w:p w14:paraId="2EC44FD0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Усвоение того, что основными направлениями эволюционного прогресса являются биологический прогресс</w:t>
            </w:r>
          </w:p>
          <w:p w14:paraId="3C36ACB7" w14:textId="77777777" w:rsidR="00122A3B" w:rsidRPr="008B2387" w:rsidRDefault="00122A3B" w:rsidP="003D470E">
            <w:pPr>
              <w:pStyle w:val="TableParagraph"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/>
              </w:rPr>
              <w:t>и биологический регресс.</w:t>
            </w:r>
          </w:p>
          <w:p w14:paraId="188CAD44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Умение отстаивать мнение, о сохранении биологического многообразия как основе устойчивости биосферы и прогрессивного ее развития. Умение выявлять </w:t>
            </w:r>
            <w:r w:rsidRPr="008B2387">
              <w:rPr>
                <w:sz w:val="24"/>
                <w:szCs w:val="24"/>
                <w:lang w:val="ru-RU"/>
              </w:rPr>
              <w:t>причины вымирания видов</w:t>
            </w:r>
          </w:p>
        </w:tc>
      </w:tr>
      <w:tr w:rsidR="00122A3B" w:rsidRPr="008B2387" w14:paraId="2B8F0E3A" w14:textId="77777777" w:rsidTr="008B2387">
        <w:trPr>
          <w:trHeight w:val="264"/>
          <w:jc w:val="center"/>
        </w:trPr>
        <w:tc>
          <w:tcPr>
            <w:tcW w:w="9721" w:type="dxa"/>
            <w:gridSpan w:val="2"/>
          </w:tcPr>
          <w:p w14:paraId="11B36DFC" w14:textId="77777777" w:rsidR="00122A3B" w:rsidRPr="008B2387" w:rsidRDefault="00122A3B" w:rsidP="003D470E">
            <w:pPr>
              <w:pStyle w:val="TableParagraph"/>
              <w:ind w:left="184" w:right="173"/>
              <w:jc w:val="center"/>
              <w:rPr>
                <w:b/>
                <w:color w:val="231F20"/>
                <w:w w:val="115"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Происхождение человека</w:t>
            </w:r>
          </w:p>
        </w:tc>
      </w:tr>
      <w:tr w:rsidR="00122A3B" w:rsidRPr="008B2387" w14:paraId="610FECCE" w14:textId="77777777" w:rsidTr="008B2387">
        <w:trPr>
          <w:trHeight w:val="1464"/>
          <w:jc w:val="center"/>
        </w:trPr>
        <w:tc>
          <w:tcPr>
            <w:tcW w:w="3507" w:type="dxa"/>
          </w:tcPr>
          <w:p w14:paraId="2A218AF5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Антропогенез</w:t>
            </w:r>
          </w:p>
        </w:tc>
        <w:tc>
          <w:tcPr>
            <w:tcW w:w="6214" w:type="dxa"/>
          </w:tcPr>
          <w:p w14:paraId="63DCA235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Анализ и оценка различных гипотез о происхождении человека.</w:t>
            </w:r>
          </w:p>
          <w:p w14:paraId="2247B6DA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Развитие умения строить доказательную базу по сравнительной характеристике человека и приматов, доказывая их родство.</w:t>
            </w:r>
          </w:p>
          <w:p w14:paraId="343E9CBE" w14:textId="77777777" w:rsidR="00122A3B" w:rsidRPr="008B2387" w:rsidRDefault="00122A3B" w:rsidP="003D470E">
            <w:pPr>
              <w:pStyle w:val="TableParagraph"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/>
              </w:rPr>
              <w:t>Выявление этапов эволюции человека</w:t>
            </w:r>
          </w:p>
        </w:tc>
      </w:tr>
      <w:tr w:rsidR="00122A3B" w:rsidRPr="008B2387" w14:paraId="12A38C33" w14:textId="77777777" w:rsidTr="008B2387">
        <w:trPr>
          <w:trHeight w:val="1136"/>
          <w:jc w:val="center"/>
        </w:trPr>
        <w:tc>
          <w:tcPr>
            <w:tcW w:w="3507" w:type="dxa"/>
          </w:tcPr>
          <w:p w14:paraId="3AFC7520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Человеческие</w:t>
            </w:r>
            <w:r w:rsidRPr="008B2387">
              <w:rPr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расы</w:t>
            </w:r>
          </w:p>
        </w:tc>
        <w:tc>
          <w:tcPr>
            <w:tcW w:w="6214" w:type="dxa"/>
          </w:tcPr>
          <w:p w14:paraId="022621BF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доказывать равенство человеческих рас на основании их родства и единства происхождения.</w:t>
            </w:r>
          </w:p>
          <w:p w14:paraId="0BE95D0E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Развитие толерантности, критика расизма во всех его </w:t>
            </w:r>
            <w:r w:rsidRPr="008B2387">
              <w:rPr>
                <w:sz w:val="24"/>
                <w:szCs w:val="24"/>
                <w:lang w:val="ru-RU"/>
              </w:rPr>
              <w:t xml:space="preserve">проявлениях. </w:t>
            </w:r>
          </w:p>
        </w:tc>
      </w:tr>
      <w:tr w:rsidR="00122A3B" w:rsidRPr="008B2387" w14:paraId="4F30B2ED" w14:textId="77777777" w:rsidTr="008B2387">
        <w:trPr>
          <w:trHeight w:val="323"/>
          <w:jc w:val="center"/>
        </w:trPr>
        <w:tc>
          <w:tcPr>
            <w:tcW w:w="9721" w:type="dxa"/>
            <w:gridSpan w:val="2"/>
          </w:tcPr>
          <w:p w14:paraId="27464E25" w14:textId="77777777" w:rsidR="00122A3B" w:rsidRPr="008B2387" w:rsidRDefault="00122A3B" w:rsidP="003D470E">
            <w:pPr>
              <w:pStyle w:val="TableParagraph"/>
              <w:ind w:left="184" w:right="173"/>
              <w:jc w:val="center"/>
              <w:rPr>
                <w:b/>
                <w:color w:val="231F20"/>
                <w:w w:val="115"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sz w:val="24"/>
                <w:szCs w:val="24"/>
                <w:lang w:val="ru-RU"/>
              </w:rPr>
              <w:t>Основы экологии</w:t>
            </w:r>
          </w:p>
        </w:tc>
      </w:tr>
      <w:tr w:rsidR="00122A3B" w:rsidRPr="008B2387" w14:paraId="0F8590D4" w14:textId="77777777" w:rsidTr="008B2387">
        <w:trPr>
          <w:trHeight w:val="1464"/>
          <w:jc w:val="center"/>
        </w:trPr>
        <w:tc>
          <w:tcPr>
            <w:tcW w:w="3507" w:type="dxa"/>
          </w:tcPr>
          <w:p w14:paraId="1A4D0940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Экология</w:t>
            </w:r>
            <w:r w:rsidRPr="008B2387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-</w:t>
            </w:r>
            <w:r w:rsidRPr="008B2387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наука</w:t>
            </w:r>
            <w:r w:rsidRPr="008B2387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о</w:t>
            </w:r>
            <w:r w:rsidRPr="008B2387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взаимоотношениях организмов между собой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8B2387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окружающей</w:t>
            </w:r>
            <w:r w:rsidRPr="008B2387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средой</w:t>
            </w:r>
          </w:p>
        </w:tc>
        <w:tc>
          <w:tcPr>
            <w:tcW w:w="6214" w:type="dxa"/>
          </w:tcPr>
          <w:p w14:paraId="1868A1A3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Изучение экологических факторов и их влияния на организмы.</w:t>
            </w:r>
          </w:p>
          <w:p w14:paraId="010DA556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Знакомство с экологическими системами, их видовой и пространственной структурами. Умение объяснять причины устойчивости и смены экосистем.  </w:t>
            </w:r>
          </w:p>
          <w:p w14:paraId="038C93C9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14:paraId="430E3AB2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строить ярусность растительного сообщества, пищевые цепи и сети в биоценозе, а также экологические пирамиды.</w:t>
            </w:r>
          </w:p>
          <w:p w14:paraId="13EE983D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Знание отличительных признаков искусственных </w:t>
            </w:r>
            <w:r w:rsidRPr="008B2387">
              <w:rPr>
                <w:sz w:val="24"/>
                <w:szCs w:val="24"/>
                <w:lang w:val="ru-RU" w:eastAsia="en-US"/>
              </w:rPr>
              <w:lastRenderedPageBreak/>
              <w:t>сообществ - агроэкосистемы и урбоэкосистемы.</w:t>
            </w:r>
          </w:p>
          <w:p w14:paraId="43532105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Описание антропогенных изменений в естественных природных ландшафтах своей местности.</w:t>
            </w:r>
          </w:p>
          <w:p w14:paraId="672693E2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Сравнительное описание одной из естественных природных систем (например, леса) и какой-нибудь агроэкосистемы (например, пшеничного поля).</w:t>
            </w:r>
          </w:p>
          <w:p w14:paraId="4E04217D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Составление схем передачи веществ и энергии по це</w:t>
            </w:r>
            <w:r w:rsidRPr="008B2387">
              <w:rPr>
                <w:sz w:val="24"/>
                <w:szCs w:val="24"/>
                <w:lang w:val="ru-RU"/>
              </w:rPr>
              <w:t xml:space="preserve">пям питания в природной экосистеме и агроценозе. </w:t>
            </w:r>
          </w:p>
        </w:tc>
      </w:tr>
      <w:tr w:rsidR="00122A3B" w:rsidRPr="008B2387" w14:paraId="1B546309" w14:textId="77777777" w:rsidTr="008B2387">
        <w:trPr>
          <w:trHeight w:val="1464"/>
          <w:jc w:val="center"/>
        </w:trPr>
        <w:tc>
          <w:tcPr>
            <w:tcW w:w="3507" w:type="dxa"/>
          </w:tcPr>
          <w:p w14:paraId="1211D562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lastRenderedPageBreak/>
              <w:t>Биосфера – глобальная экосистема</w:t>
            </w:r>
          </w:p>
        </w:tc>
        <w:tc>
          <w:tcPr>
            <w:tcW w:w="6214" w:type="dxa"/>
          </w:tcPr>
          <w:p w14:paraId="5133C533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Ознакомление с учением В. И. Вернадского о биосфере как о глобальной экосистеме. </w:t>
            </w:r>
          </w:p>
          <w:p w14:paraId="4A2122FF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Наличие представления о схеме экосистемы на примере биосферы, круговороте веществ и превращении энергии в биосфере. </w:t>
            </w:r>
          </w:p>
          <w:p w14:paraId="744878EF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доказывать роль живых организмов в биосфе</w:t>
            </w:r>
            <w:r w:rsidRPr="008B2387">
              <w:rPr>
                <w:sz w:val="24"/>
                <w:szCs w:val="24"/>
                <w:lang w:val="ru-RU"/>
              </w:rPr>
              <w:t xml:space="preserve">ре на конкретных примерах </w:t>
            </w:r>
          </w:p>
        </w:tc>
      </w:tr>
      <w:tr w:rsidR="00122A3B" w:rsidRPr="008B2387" w14:paraId="613596EC" w14:textId="77777777" w:rsidTr="008B2387">
        <w:trPr>
          <w:trHeight w:val="1464"/>
          <w:jc w:val="center"/>
        </w:trPr>
        <w:tc>
          <w:tcPr>
            <w:tcW w:w="3507" w:type="dxa"/>
          </w:tcPr>
          <w:p w14:paraId="0F680DA4" w14:textId="77777777" w:rsidR="00122A3B" w:rsidRPr="008B2387" w:rsidRDefault="00122A3B" w:rsidP="003D470E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Биосфера</w:t>
            </w:r>
            <w:r w:rsidRPr="008B2387">
              <w:rPr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и</w:t>
            </w:r>
            <w:r w:rsidRPr="008B2387">
              <w:rPr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человек</w:t>
            </w:r>
          </w:p>
        </w:tc>
        <w:tc>
          <w:tcPr>
            <w:tcW w:w="6214" w:type="dxa"/>
          </w:tcPr>
          <w:p w14:paraId="25DFF6FD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Нахождение связи изменения в биосфере с последствиями деятельности человека в окружающей среде. </w:t>
            </w:r>
          </w:p>
          <w:p w14:paraId="1C131A69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Умение определять воздействие производственной деятельности на окружающую среду в области своей будущей профессии. </w:t>
            </w:r>
          </w:p>
          <w:p w14:paraId="23E8E119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Ознакомление с глобальными экологическими проблемами и умение определять пути их решения.  </w:t>
            </w:r>
          </w:p>
          <w:p w14:paraId="38104357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Описание и практическое создание искусственной экосистемы (пресноводного аквариума). Решение экологических задач. </w:t>
            </w:r>
          </w:p>
          <w:p w14:paraId="62F4307A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 </w:t>
            </w:r>
          </w:p>
          <w:p w14:paraId="4CF4AA49" w14:textId="77777777" w:rsidR="00122A3B" w:rsidRPr="008B2387" w:rsidRDefault="00122A3B" w:rsidP="003D470E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Обучение соблюдению правил поведения в природе, бережному отношению к биологическим объектам </w:t>
            </w:r>
            <w:r w:rsidRPr="008B2387">
              <w:rPr>
                <w:sz w:val="24"/>
                <w:szCs w:val="24"/>
                <w:lang w:val="ru-RU"/>
              </w:rPr>
              <w:t xml:space="preserve">(растениям, животным и их сообществам) и их охране </w:t>
            </w:r>
          </w:p>
        </w:tc>
      </w:tr>
    </w:tbl>
    <w:p w14:paraId="5FEBC4DB" w14:textId="77777777" w:rsidR="00770BAF" w:rsidRPr="00A47E0D" w:rsidRDefault="00770BAF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</w:p>
    <w:p w14:paraId="72EBFFB0" w14:textId="77777777" w:rsidR="00770BAF" w:rsidRDefault="00770BAF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  <w:r w:rsidRPr="00A47E0D">
        <w:rPr>
          <w:rStyle w:val="FontStyle36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62BD05FC" w14:textId="77777777" w:rsidR="008B2387" w:rsidRDefault="008B2387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</w:p>
    <w:tbl>
      <w:tblPr>
        <w:tblStyle w:val="ab"/>
        <w:tblW w:w="10173" w:type="dxa"/>
        <w:jc w:val="center"/>
        <w:tblLook w:val="04A0" w:firstRow="1" w:lastRow="0" w:firstColumn="1" w:lastColumn="0" w:noHBand="0" w:noVBand="1"/>
      </w:tblPr>
      <w:tblGrid>
        <w:gridCol w:w="3510"/>
        <w:gridCol w:w="2127"/>
        <w:gridCol w:w="4536"/>
      </w:tblGrid>
      <w:tr w:rsidR="00122A3B" w:rsidRPr="00122A3B" w14:paraId="20ED1326" w14:textId="77777777" w:rsidTr="00122A3B">
        <w:trPr>
          <w:jc w:val="center"/>
        </w:trPr>
        <w:tc>
          <w:tcPr>
            <w:tcW w:w="3510" w:type="dxa"/>
            <w:vAlign w:val="center"/>
          </w:tcPr>
          <w:p w14:paraId="089B88EA" w14:textId="77777777" w:rsidR="00122A3B" w:rsidRPr="00122A3B" w:rsidRDefault="00122A3B" w:rsidP="003D470E">
            <w:pPr>
              <w:jc w:val="center"/>
              <w:rPr>
                <w:bCs/>
                <w:sz w:val="24"/>
                <w:szCs w:val="24"/>
              </w:rPr>
            </w:pPr>
            <w:r w:rsidRPr="00122A3B">
              <w:rPr>
                <w:bCs/>
                <w:sz w:val="24"/>
                <w:szCs w:val="24"/>
              </w:rPr>
              <w:t>Результаты обучения (предметные)</w:t>
            </w:r>
          </w:p>
          <w:p w14:paraId="51E02FDB" w14:textId="77777777" w:rsidR="00122A3B" w:rsidRPr="00122A3B" w:rsidRDefault="00122A3B" w:rsidP="003D470E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2098BCE7" w14:textId="77777777" w:rsidR="00122A3B" w:rsidRPr="00122A3B" w:rsidRDefault="00122A3B" w:rsidP="003D470E">
            <w:pPr>
              <w:jc w:val="center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4536" w:type="dxa"/>
            <w:vAlign w:val="center"/>
          </w:tcPr>
          <w:p w14:paraId="1E93A351" w14:textId="77777777" w:rsidR="00122A3B" w:rsidRPr="00122A3B" w:rsidRDefault="00122A3B" w:rsidP="003D470E">
            <w:pPr>
              <w:jc w:val="center"/>
              <w:rPr>
                <w:bCs/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22A3B" w:rsidRPr="00122A3B" w14:paraId="6EFDCF67" w14:textId="77777777" w:rsidTr="00122A3B">
        <w:trPr>
          <w:trHeight w:val="703"/>
          <w:jc w:val="center"/>
        </w:trPr>
        <w:tc>
          <w:tcPr>
            <w:tcW w:w="3510" w:type="dxa"/>
          </w:tcPr>
          <w:p w14:paraId="42045F8A" w14:textId="77777777" w:rsidR="00122A3B" w:rsidRPr="00122A3B" w:rsidRDefault="00122A3B" w:rsidP="003D470E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>П1 -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      </w:r>
          </w:p>
        </w:tc>
        <w:tc>
          <w:tcPr>
            <w:tcW w:w="2127" w:type="dxa"/>
          </w:tcPr>
          <w:p w14:paraId="3CD1F698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1</w:t>
            </w:r>
          </w:p>
          <w:p w14:paraId="5DEDE74E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2</w:t>
            </w:r>
          </w:p>
          <w:p w14:paraId="0ACF7D1F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54FFC34F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4</w:t>
            </w:r>
          </w:p>
          <w:p w14:paraId="72F49E9D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5</w:t>
            </w:r>
          </w:p>
          <w:p w14:paraId="2D75E2F9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6</w:t>
            </w:r>
          </w:p>
        </w:tc>
        <w:tc>
          <w:tcPr>
            <w:tcW w:w="4536" w:type="dxa"/>
          </w:tcPr>
          <w:p w14:paraId="1E9140B4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устных ответов</w:t>
            </w:r>
          </w:p>
          <w:p w14:paraId="456BEF7D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практической </w:t>
            </w:r>
            <w:r w:rsidR="00CA488B">
              <w:rPr>
                <w:rStyle w:val="FontStyle36"/>
                <w:b w:val="0"/>
              </w:rPr>
              <w:t>работы №1-13</w:t>
            </w:r>
          </w:p>
          <w:p w14:paraId="58CF6DCB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практической подготовки №1-3</w:t>
            </w:r>
          </w:p>
          <w:p w14:paraId="28B3E75A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тестовых заданий </w:t>
            </w:r>
          </w:p>
          <w:p w14:paraId="18BF4309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контрольных работ</w:t>
            </w:r>
          </w:p>
          <w:p w14:paraId="7C7B73DA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составленного кроссворда</w:t>
            </w:r>
          </w:p>
          <w:p w14:paraId="27186C41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ментальной карты</w:t>
            </w:r>
          </w:p>
        </w:tc>
      </w:tr>
      <w:tr w:rsidR="00122A3B" w:rsidRPr="00122A3B" w14:paraId="580779F1" w14:textId="77777777" w:rsidTr="00122A3B">
        <w:trPr>
          <w:jc w:val="center"/>
        </w:trPr>
        <w:tc>
          <w:tcPr>
            <w:tcW w:w="3510" w:type="dxa"/>
          </w:tcPr>
          <w:p w14:paraId="1A0AA1CC" w14:textId="77777777" w:rsidR="00122A3B" w:rsidRPr="00122A3B" w:rsidRDefault="00122A3B" w:rsidP="003D470E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lastRenderedPageBreak/>
              <w:t>П2 -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</w:tc>
        <w:tc>
          <w:tcPr>
            <w:tcW w:w="2127" w:type="dxa"/>
          </w:tcPr>
          <w:p w14:paraId="24EDE0DC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1</w:t>
            </w:r>
          </w:p>
          <w:p w14:paraId="54D811EA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2</w:t>
            </w:r>
          </w:p>
          <w:p w14:paraId="00342E7B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6CE7CA72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4</w:t>
            </w:r>
          </w:p>
          <w:p w14:paraId="134E663D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5</w:t>
            </w:r>
          </w:p>
          <w:p w14:paraId="41B4E689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6</w:t>
            </w:r>
          </w:p>
        </w:tc>
        <w:tc>
          <w:tcPr>
            <w:tcW w:w="4536" w:type="dxa"/>
          </w:tcPr>
          <w:p w14:paraId="53FCEE55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устных ответов</w:t>
            </w:r>
          </w:p>
          <w:p w14:paraId="2950278B" w14:textId="77777777" w:rsidR="00122A3B" w:rsidRPr="00122A3B" w:rsidRDefault="00CA488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>
              <w:rPr>
                <w:rStyle w:val="FontStyle36"/>
                <w:b w:val="0"/>
              </w:rPr>
              <w:t>Оценка практической работы №1-13</w:t>
            </w:r>
          </w:p>
          <w:p w14:paraId="0309D239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практической подготовки №1-3</w:t>
            </w:r>
          </w:p>
          <w:p w14:paraId="2AD27634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тестовых заданий </w:t>
            </w:r>
          </w:p>
          <w:p w14:paraId="670D63C9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контрольных работ</w:t>
            </w:r>
          </w:p>
          <w:p w14:paraId="07B9FE06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составленного кроссворда</w:t>
            </w:r>
          </w:p>
          <w:p w14:paraId="0552E428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ментальной карты</w:t>
            </w:r>
          </w:p>
        </w:tc>
      </w:tr>
      <w:tr w:rsidR="00122A3B" w:rsidRPr="00122A3B" w14:paraId="64A14BDB" w14:textId="77777777" w:rsidTr="00122A3B">
        <w:trPr>
          <w:jc w:val="center"/>
        </w:trPr>
        <w:tc>
          <w:tcPr>
            <w:tcW w:w="3510" w:type="dxa"/>
          </w:tcPr>
          <w:p w14:paraId="31DE0139" w14:textId="77777777" w:rsidR="00122A3B" w:rsidRPr="00122A3B" w:rsidRDefault="00122A3B" w:rsidP="003D470E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 xml:space="preserve">П3 -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 </w:t>
            </w:r>
          </w:p>
        </w:tc>
        <w:tc>
          <w:tcPr>
            <w:tcW w:w="2127" w:type="dxa"/>
          </w:tcPr>
          <w:p w14:paraId="2CE1A60D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2</w:t>
            </w:r>
          </w:p>
          <w:p w14:paraId="67ABF8FE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4B7C11EC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4</w:t>
            </w:r>
          </w:p>
          <w:p w14:paraId="71C868EB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</w:p>
        </w:tc>
        <w:tc>
          <w:tcPr>
            <w:tcW w:w="4536" w:type="dxa"/>
          </w:tcPr>
          <w:p w14:paraId="306DE593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</w:t>
            </w:r>
            <w:r w:rsidR="00CA488B">
              <w:rPr>
                <w:rStyle w:val="FontStyle36"/>
                <w:b w:val="0"/>
              </w:rPr>
              <w:t>практической работы №1-13</w:t>
            </w:r>
          </w:p>
          <w:p w14:paraId="030D08F4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практической подготовки №1-3</w:t>
            </w:r>
          </w:p>
          <w:p w14:paraId="261D363C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тестовых заданий </w:t>
            </w:r>
          </w:p>
          <w:p w14:paraId="49B65B1D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контрольных работ</w:t>
            </w:r>
          </w:p>
          <w:p w14:paraId="73D244AB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</w:p>
        </w:tc>
      </w:tr>
      <w:tr w:rsidR="00122A3B" w:rsidRPr="00122A3B" w14:paraId="005A3840" w14:textId="77777777" w:rsidTr="00122A3B">
        <w:trPr>
          <w:jc w:val="center"/>
        </w:trPr>
        <w:tc>
          <w:tcPr>
            <w:tcW w:w="3510" w:type="dxa"/>
          </w:tcPr>
          <w:p w14:paraId="1AE7F497" w14:textId="77777777" w:rsidR="00122A3B" w:rsidRPr="00122A3B" w:rsidRDefault="00122A3B" w:rsidP="003D470E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>П4 - сформированность умений объяснять результаты биологических экспериментов, решать элементарные биологические задачи;</w:t>
            </w:r>
          </w:p>
        </w:tc>
        <w:tc>
          <w:tcPr>
            <w:tcW w:w="2127" w:type="dxa"/>
          </w:tcPr>
          <w:p w14:paraId="4F9F0B23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2</w:t>
            </w:r>
          </w:p>
          <w:p w14:paraId="237B2618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46711B2B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4</w:t>
            </w:r>
          </w:p>
          <w:p w14:paraId="7C2C2027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</w:p>
        </w:tc>
        <w:tc>
          <w:tcPr>
            <w:tcW w:w="4536" w:type="dxa"/>
          </w:tcPr>
          <w:p w14:paraId="43DA68B6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</w:t>
            </w:r>
            <w:r w:rsidR="00CA488B">
              <w:rPr>
                <w:rStyle w:val="FontStyle36"/>
                <w:b w:val="0"/>
              </w:rPr>
              <w:t>практической работы №1-13</w:t>
            </w:r>
          </w:p>
          <w:p w14:paraId="2CEFE15D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практической подготовки №1-3</w:t>
            </w:r>
          </w:p>
          <w:p w14:paraId="09A57F0F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тестовых заданий</w:t>
            </w:r>
          </w:p>
          <w:p w14:paraId="2D0826DC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контрольных работ</w:t>
            </w:r>
          </w:p>
          <w:p w14:paraId="2CC7998B" w14:textId="77777777" w:rsidR="00122A3B" w:rsidRPr="00122A3B" w:rsidRDefault="00122A3B" w:rsidP="003D470E">
            <w:pPr>
              <w:pStyle w:val="Style3"/>
              <w:widowControl/>
              <w:tabs>
                <w:tab w:val="left" w:pos="1365"/>
              </w:tabs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ab/>
            </w:r>
          </w:p>
        </w:tc>
      </w:tr>
      <w:tr w:rsidR="00122A3B" w:rsidRPr="00122A3B" w14:paraId="15B4AAC0" w14:textId="77777777" w:rsidTr="00122A3B">
        <w:trPr>
          <w:jc w:val="center"/>
        </w:trPr>
        <w:tc>
          <w:tcPr>
            <w:tcW w:w="3510" w:type="dxa"/>
          </w:tcPr>
          <w:p w14:paraId="202C9F0E" w14:textId="77777777" w:rsidR="00122A3B" w:rsidRPr="00122A3B" w:rsidRDefault="00122A3B" w:rsidP="003D470E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>П5 -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</w:tc>
        <w:tc>
          <w:tcPr>
            <w:tcW w:w="2127" w:type="dxa"/>
          </w:tcPr>
          <w:p w14:paraId="6ADEB194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1</w:t>
            </w:r>
          </w:p>
          <w:p w14:paraId="7C4F6CA7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0E084678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7</w:t>
            </w:r>
          </w:p>
          <w:p w14:paraId="6E84308C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</w:p>
        </w:tc>
        <w:tc>
          <w:tcPr>
            <w:tcW w:w="4536" w:type="dxa"/>
          </w:tcPr>
          <w:p w14:paraId="60476B96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устных ответов</w:t>
            </w:r>
          </w:p>
          <w:p w14:paraId="2EF735BB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тестовых заданий</w:t>
            </w:r>
          </w:p>
          <w:p w14:paraId="5CD51169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сообщений (рефератов) </w:t>
            </w:r>
          </w:p>
          <w:p w14:paraId="7509D81C" w14:textId="77777777" w:rsidR="00122A3B" w:rsidRPr="00122A3B" w:rsidRDefault="00122A3B" w:rsidP="003D470E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</w:p>
        </w:tc>
      </w:tr>
    </w:tbl>
    <w:p w14:paraId="4F0755E6" w14:textId="77777777" w:rsidR="00770BAF" w:rsidRDefault="00770BAF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</w:p>
    <w:p w14:paraId="677743B3" w14:textId="77777777" w:rsidR="00CA488B" w:rsidRPr="00A47E0D" w:rsidRDefault="00CA488B" w:rsidP="00CA488B">
      <w:pPr>
        <w:pStyle w:val="Style3"/>
        <w:widowControl/>
        <w:spacing w:line="276" w:lineRule="auto"/>
        <w:ind w:firstLine="0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A47E0D">
        <w:rPr>
          <w:rStyle w:val="FontStyle36"/>
          <w:vertAlign w:val="subscript"/>
        </w:rPr>
        <w:t>1</w:t>
      </w:r>
      <w:r w:rsidRPr="00A47E0D">
        <w:rPr>
          <w:rStyle w:val="FontStyle36"/>
        </w:rPr>
        <w:t xml:space="preserve"> (критерии оценивания устных ответов) </w:t>
      </w:r>
    </w:p>
    <w:p w14:paraId="656D207D" w14:textId="77777777" w:rsidR="00CA488B" w:rsidRDefault="00CA488B" w:rsidP="00CA488B">
      <w:pPr>
        <w:ind w:firstLine="709"/>
        <w:jc w:val="both"/>
        <w:rPr>
          <w:bCs/>
        </w:rPr>
      </w:pPr>
    </w:p>
    <w:p w14:paraId="26843BEB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«5»</w:t>
      </w:r>
      <w:r w:rsidRPr="00F82F57">
        <w:t>:</w:t>
      </w:r>
    </w:p>
    <w:p w14:paraId="39FB7E6A" w14:textId="77777777" w:rsidR="00CA488B" w:rsidRPr="00F82F57" w:rsidRDefault="00CA488B" w:rsidP="00CA488B">
      <w:pPr>
        <w:ind w:firstLine="709"/>
        <w:jc w:val="both"/>
      </w:pPr>
      <w:r w:rsidRPr="00F82F57">
        <w:t>- ответ полный и правильный на основании изученных теорий;</w:t>
      </w:r>
    </w:p>
    <w:p w14:paraId="002D6C66" w14:textId="77777777" w:rsidR="00CA488B" w:rsidRPr="00F82F57" w:rsidRDefault="00CA488B" w:rsidP="00CA488B">
      <w:pPr>
        <w:ind w:firstLine="709"/>
        <w:jc w:val="both"/>
      </w:pPr>
      <w:r w:rsidRPr="00F82F57">
        <w:t>- материал изложен в определенной логической последовательности, литературным языком;</w:t>
      </w:r>
    </w:p>
    <w:p w14:paraId="69A427E5" w14:textId="77777777" w:rsidR="00CA488B" w:rsidRPr="00F82F57" w:rsidRDefault="00CA488B" w:rsidP="00CA488B">
      <w:pPr>
        <w:ind w:firstLine="709"/>
        <w:jc w:val="both"/>
      </w:pPr>
      <w:r w:rsidRPr="00F82F57">
        <w:t>- ответ самостоятельный.</w:t>
      </w:r>
    </w:p>
    <w:p w14:paraId="599B67CA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«4»</w:t>
      </w:r>
      <w:r w:rsidRPr="00F82F57">
        <w:t>:</w:t>
      </w:r>
    </w:p>
    <w:p w14:paraId="39E99251" w14:textId="77777777" w:rsidR="00CA488B" w:rsidRPr="00F82F57" w:rsidRDefault="00CA488B" w:rsidP="00CA488B">
      <w:pPr>
        <w:ind w:firstLine="709"/>
        <w:jc w:val="both"/>
      </w:pPr>
      <w:r w:rsidRPr="00F82F57">
        <w:t>- ответ полный и правильный на сновании изученных теорий;</w:t>
      </w:r>
    </w:p>
    <w:p w14:paraId="509EF069" w14:textId="77777777" w:rsidR="00CA488B" w:rsidRPr="00F82F57" w:rsidRDefault="00CA488B" w:rsidP="00CA488B">
      <w:pPr>
        <w:ind w:firstLine="709"/>
        <w:jc w:val="both"/>
      </w:pPr>
      <w:r w:rsidRPr="00F82F57">
        <w:t>- материал изложен в определенной логической последовательности, при этом допущены две-три несущественные ошибки, исправленные по требо</w:t>
      </w:r>
      <w:r w:rsidRPr="00F82F57">
        <w:softHyphen/>
        <w:t>ванию учителя.</w:t>
      </w:r>
    </w:p>
    <w:p w14:paraId="7C79D4D1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«3»</w:t>
      </w:r>
      <w:r w:rsidRPr="00F82F57">
        <w:t>:</w:t>
      </w:r>
    </w:p>
    <w:p w14:paraId="68E64C9C" w14:textId="77777777" w:rsidR="00CA488B" w:rsidRPr="00F82F57" w:rsidRDefault="00CA488B" w:rsidP="00CA488B">
      <w:pPr>
        <w:ind w:firstLine="709"/>
        <w:jc w:val="both"/>
      </w:pPr>
      <w:r w:rsidRPr="00F82F57">
        <w:t>- ответ полный, но при этом допущена существенная ошибка или ответ неполный, несвязный.</w:t>
      </w:r>
    </w:p>
    <w:p w14:paraId="6615F215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«2»</w:t>
      </w:r>
      <w:r w:rsidRPr="00F82F57">
        <w:t>:</w:t>
      </w:r>
    </w:p>
    <w:p w14:paraId="72F501AB" w14:textId="77777777" w:rsidR="00CA488B" w:rsidRDefault="00CA488B" w:rsidP="00CA488B">
      <w:pPr>
        <w:ind w:firstLine="709"/>
        <w:jc w:val="both"/>
      </w:pPr>
      <w:r>
        <w:t>-</w:t>
      </w:r>
      <w:r w:rsidRPr="00F82F57">
        <w:t xml:space="preserve"> при ответе обнаружено непонимание учащимся основного содержания учебного материала или допущены существенные ошибки, которые уча</w:t>
      </w:r>
      <w:r w:rsidRPr="00F82F57">
        <w:softHyphen/>
        <w:t>щийся не может исправить при наводящих вопросах учителя, отсутствие ответа.</w:t>
      </w:r>
    </w:p>
    <w:p w14:paraId="3C4DE87E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both"/>
        <w:rPr>
          <w:rStyle w:val="FontStyle36"/>
          <w:b w:val="0"/>
        </w:rPr>
      </w:pPr>
    </w:p>
    <w:p w14:paraId="13DD0EDB" w14:textId="77777777" w:rsidR="00CA488B" w:rsidRPr="00A47E0D" w:rsidRDefault="00CA488B" w:rsidP="00CA488B">
      <w:pPr>
        <w:pStyle w:val="Style3"/>
        <w:widowControl/>
        <w:spacing w:line="276" w:lineRule="auto"/>
        <w:ind w:firstLine="0"/>
        <w:jc w:val="center"/>
        <w:rPr>
          <w:rStyle w:val="FontStyle36"/>
        </w:rPr>
      </w:pPr>
      <w:r w:rsidRPr="00A47E0D">
        <w:rPr>
          <w:rStyle w:val="FontStyle36"/>
        </w:rPr>
        <w:lastRenderedPageBreak/>
        <w:t>К</w:t>
      </w:r>
      <w:r>
        <w:rPr>
          <w:rStyle w:val="FontStyle36"/>
        </w:rPr>
        <w:t>О</w:t>
      </w:r>
      <w:r w:rsidRPr="00A47E0D">
        <w:rPr>
          <w:rStyle w:val="FontStyle36"/>
          <w:vertAlign w:val="subscript"/>
        </w:rPr>
        <w:t xml:space="preserve">2 </w:t>
      </w:r>
      <w:r>
        <w:rPr>
          <w:rStyle w:val="FontStyle36"/>
        </w:rPr>
        <w:t>(экспериментальных умений</w:t>
      </w:r>
      <w:r w:rsidRPr="00A47E0D">
        <w:rPr>
          <w:rStyle w:val="FontStyle36"/>
        </w:rPr>
        <w:t>)</w:t>
      </w:r>
    </w:p>
    <w:p w14:paraId="228F9C4F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both"/>
        <w:rPr>
          <w:rStyle w:val="FontStyle36"/>
          <w:b w:val="0"/>
        </w:rPr>
      </w:pPr>
    </w:p>
    <w:p w14:paraId="7A6C57BD" w14:textId="77777777" w:rsidR="00CA488B" w:rsidRPr="001C0209" w:rsidRDefault="00CA488B" w:rsidP="00CA488B">
      <w:pPr>
        <w:ind w:firstLine="709"/>
        <w:jc w:val="both"/>
      </w:pPr>
      <w:r w:rsidRPr="001C0209">
        <w:t>Оценка ставится на основании наблюдения за обучающимися и письменного отчета за работу.</w:t>
      </w:r>
    </w:p>
    <w:p w14:paraId="296EF415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«5»:</w:t>
      </w:r>
    </w:p>
    <w:p w14:paraId="20969E60" w14:textId="77777777" w:rsidR="00CA488B" w:rsidRPr="001C0209" w:rsidRDefault="00CA488B" w:rsidP="00CA488B">
      <w:pPr>
        <w:ind w:firstLine="709"/>
        <w:jc w:val="both"/>
      </w:pPr>
      <w:r w:rsidRPr="001C0209">
        <w:t>- работа выполнена полностью и правильно, сделаны правильные наблюдения и выводы;</w:t>
      </w:r>
    </w:p>
    <w:p w14:paraId="4D468D0F" w14:textId="77777777" w:rsidR="00CA488B" w:rsidRPr="001C0209" w:rsidRDefault="00CA488B" w:rsidP="00CA488B">
      <w:pPr>
        <w:ind w:firstLine="709"/>
        <w:jc w:val="both"/>
      </w:pPr>
      <w:r w:rsidRPr="001C0209">
        <w:t>- эксперимент осуществлен по плану с учетом техники безопасности и правил работы с веществами и оборудованием;</w:t>
      </w:r>
    </w:p>
    <w:p w14:paraId="269E5D88" w14:textId="77777777" w:rsidR="00CA488B" w:rsidRPr="001C0209" w:rsidRDefault="00CA488B" w:rsidP="00CA488B">
      <w:pPr>
        <w:ind w:firstLine="709"/>
        <w:jc w:val="both"/>
      </w:pPr>
      <w:r w:rsidRPr="001C0209">
        <w:t>- 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14:paraId="2476DF28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«4»</w:t>
      </w:r>
      <w:r w:rsidRPr="001C0209">
        <w:t>:</w:t>
      </w:r>
    </w:p>
    <w:p w14:paraId="7F5BD692" w14:textId="77777777" w:rsidR="00CA488B" w:rsidRPr="001C0209" w:rsidRDefault="00CA488B" w:rsidP="00CA488B">
      <w:pPr>
        <w:ind w:firstLine="709"/>
        <w:jc w:val="both"/>
      </w:pPr>
      <w:r w:rsidRPr="001C0209">
        <w:t>-  работа выполнена правильно, 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14:paraId="0143A577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«3»:</w:t>
      </w:r>
    </w:p>
    <w:p w14:paraId="1B2F749D" w14:textId="77777777" w:rsidR="00CA488B" w:rsidRPr="001C0209" w:rsidRDefault="00CA488B" w:rsidP="00CA488B">
      <w:pPr>
        <w:ind w:firstLine="709"/>
        <w:jc w:val="both"/>
      </w:pPr>
      <w:r w:rsidRPr="001C0209">
        <w:t>- 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</w:t>
      </w:r>
      <w:r w:rsidRPr="001C0209">
        <w:softHyphen/>
        <w:t>ществами и оборудованием, которая исправляется по требованию учителя.</w:t>
      </w:r>
    </w:p>
    <w:p w14:paraId="06996F3A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«2»:</w:t>
      </w:r>
    </w:p>
    <w:p w14:paraId="474CA7EC" w14:textId="77777777" w:rsidR="00CA488B" w:rsidRPr="001C0209" w:rsidRDefault="00CA488B" w:rsidP="00CA488B">
      <w:pPr>
        <w:ind w:firstLine="709"/>
        <w:jc w:val="both"/>
      </w:pPr>
      <w:r w:rsidRPr="001C0209">
        <w:t>- допущены две (и более) существенные ошибки в ходе: эксперимента, в объяснении, в оформлении работы, в соблюдении правил техники без</w:t>
      </w:r>
      <w:r w:rsidRPr="001C0209">
        <w:softHyphen/>
        <w:t>опасности при работе с веществами и оборудованием, которые учащийся не может исправить даже по требованию учителя;</w:t>
      </w:r>
    </w:p>
    <w:p w14:paraId="62D2F27E" w14:textId="77777777" w:rsidR="00CA488B" w:rsidRDefault="00CA488B" w:rsidP="00CA488B">
      <w:pPr>
        <w:ind w:firstLine="709"/>
        <w:jc w:val="both"/>
      </w:pPr>
      <w:r w:rsidRPr="001C0209">
        <w:t>- работа не выполнена, у учащегося отсутствует экспериментальные умения.</w:t>
      </w:r>
    </w:p>
    <w:p w14:paraId="51ADC78E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both"/>
        <w:rPr>
          <w:rStyle w:val="FontStyle36"/>
          <w:b w:val="0"/>
        </w:rPr>
      </w:pPr>
    </w:p>
    <w:p w14:paraId="12CD6F20" w14:textId="77777777" w:rsidR="00CA488B" w:rsidRPr="00A47E0D" w:rsidRDefault="00CA488B" w:rsidP="00CA488B">
      <w:pPr>
        <w:pStyle w:val="Style3"/>
        <w:widowControl/>
        <w:spacing w:line="276" w:lineRule="auto"/>
        <w:ind w:firstLine="0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A47E0D">
        <w:rPr>
          <w:rStyle w:val="FontStyle36"/>
          <w:vertAlign w:val="subscript"/>
        </w:rPr>
        <w:t>3</w:t>
      </w:r>
      <w:r w:rsidRPr="00270623">
        <w:rPr>
          <w:rStyle w:val="FontStyle36"/>
        </w:rPr>
        <w:t xml:space="preserve"> (</w:t>
      </w:r>
      <w:r w:rsidRPr="00A47E0D">
        <w:rPr>
          <w:rStyle w:val="FontStyle36"/>
        </w:rPr>
        <w:t xml:space="preserve">критерии оценки </w:t>
      </w:r>
      <w:r>
        <w:rPr>
          <w:rStyle w:val="FontStyle36"/>
        </w:rPr>
        <w:t>самостоятельных, тестовых и контрольных работ, химического диктанта</w:t>
      </w:r>
      <w:r w:rsidRPr="00A47E0D">
        <w:rPr>
          <w:rStyle w:val="FontStyle36"/>
        </w:rPr>
        <w:t>)</w:t>
      </w:r>
    </w:p>
    <w:p w14:paraId="6E2CDE9C" w14:textId="77777777" w:rsidR="00CA488B" w:rsidRDefault="00CA488B" w:rsidP="00CA488B">
      <w:pPr>
        <w:ind w:firstLine="709"/>
        <w:rPr>
          <w:bCs/>
        </w:rPr>
      </w:pPr>
    </w:p>
    <w:p w14:paraId="4A650B85" w14:textId="77777777" w:rsidR="00CA488B" w:rsidRPr="00611540" w:rsidRDefault="00CA488B" w:rsidP="00CA488B">
      <w:pPr>
        <w:ind w:firstLine="709"/>
      </w:pPr>
      <w:r>
        <w:rPr>
          <w:bCs/>
        </w:rPr>
        <w:t>Оценка</w:t>
      </w:r>
      <w:r w:rsidRPr="00F82F57">
        <w:rPr>
          <w:bCs/>
        </w:rPr>
        <w:t xml:space="preserve"> «5»</w:t>
      </w:r>
      <w:r>
        <w:rPr>
          <w:bCs/>
        </w:rPr>
        <w:t xml:space="preserve"> - выполнено правильно 95-100% заданий</w:t>
      </w:r>
    </w:p>
    <w:p w14:paraId="2177C91B" w14:textId="77777777" w:rsidR="00CA488B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</w:t>
      </w:r>
      <w:r>
        <w:rPr>
          <w:bCs/>
        </w:rPr>
        <w:t>4</w:t>
      </w:r>
      <w:r w:rsidRPr="00F82F57">
        <w:rPr>
          <w:bCs/>
        </w:rPr>
        <w:t>»</w:t>
      </w:r>
      <w:r>
        <w:rPr>
          <w:bCs/>
        </w:rPr>
        <w:t xml:space="preserve"> - выполнено правильно 75-94% заданий</w:t>
      </w:r>
    </w:p>
    <w:p w14:paraId="0B6AD7D8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</w:t>
      </w:r>
      <w:r>
        <w:rPr>
          <w:bCs/>
        </w:rPr>
        <w:t>3</w:t>
      </w:r>
      <w:r w:rsidRPr="00F82F57">
        <w:rPr>
          <w:bCs/>
        </w:rPr>
        <w:t>»</w:t>
      </w:r>
      <w:r>
        <w:rPr>
          <w:bCs/>
        </w:rPr>
        <w:t xml:space="preserve"> - выполнено правильно 50-74% заданий</w:t>
      </w:r>
    </w:p>
    <w:p w14:paraId="1CE73471" w14:textId="77777777" w:rsidR="00CA488B" w:rsidRDefault="00CA488B" w:rsidP="00CA488B">
      <w:pPr>
        <w:ind w:firstLine="709"/>
        <w:rPr>
          <w:bCs/>
        </w:rPr>
      </w:pPr>
      <w:r>
        <w:rPr>
          <w:bCs/>
        </w:rPr>
        <w:t>Оценка</w:t>
      </w:r>
      <w:r w:rsidRPr="00F82F57">
        <w:rPr>
          <w:bCs/>
        </w:rPr>
        <w:t xml:space="preserve"> «</w:t>
      </w:r>
      <w:r>
        <w:rPr>
          <w:bCs/>
        </w:rPr>
        <w:t>2</w:t>
      </w:r>
      <w:r w:rsidRPr="00F82F57">
        <w:rPr>
          <w:bCs/>
        </w:rPr>
        <w:t>»</w:t>
      </w:r>
      <w:r>
        <w:rPr>
          <w:bCs/>
        </w:rPr>
        <w:t xml:space="preserve"> - выполнено правильно менее 50% заданий</w:t>
      </w:r>
    </w:p>
    <w:p w14:paraId="6CD384A7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0994DDF4" w14:textId="77777777" w:rsidR="00CA488B" w:rsidRPr="00A47E0D" w:rsidRDefault="00CA488B" w:rsidP="00CA488B">
      <w:pPr>
        <w:pStyle w:val="Style3"/>
        <w:widowControl/>
        <w:spacing w:line="276" w:lineRule="auto"/>
        <w:ind w:firstLine="0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270623">
        <w:rPr>
          <w:rStyle w:val="FontStyle36"/>
          <w:vertAlign w:val="subscript"/>
        </w:rPr>
        <w:t>4</w:t>
      </w:r>
      <w:r w:rsidRPr="00270623">
        <w:rPr>
          <w:rStyle w:val="FontStyle36"/>
        </w:rPr>
        <w:t xml:space="preserve"> (</w:t>
      </w:r>
      <w:r w:rsidRPr="00A47E0D">
        <w:rPr>
          <w:rStyle w:val="FontStyle36"/>
        </w:rPr>
        <w:t xml:space="preserve">критерии оценки </w:t>
      </w:r>
      <w:r>
        <w:rPr>
          <w:rStyle w:val="FontStyle36"/>
        </w:rPr>
        <w:t>умений решать  задачи</w:t>
      </w:r>
      <w:r w:rsidRPr="00A47E0D">
        <w:rPr>
          <w:rStyle w:val="FontStyle36"/>
        </w:rPr>
        <w:t>)</w:t>
      </w:r>
    </w:p>
    <w:p w14:paraId="2F1380AE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1A3C5F0A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«5»:</w:t>
      </w:r>
    </w:p>
    <w:p w14:paraId="1916D595" w14:textId="77777777" w:rsidR="00CA488B" w:rsidRPr="001C0209" w:rsidRDefault="00CA488B" w:rsidP="00CA488B">
      <w:pPr>
        <w:ind w:firstLine="709"/>
        <w:jc w:val="both"/>
      </w:pPr>
      <w:r w:rsidRPr="001C0209">
        <w:t>- в логическом рассуждении и решении нет ошибок, задача решена рациональным способом;</w:t>
      </w:r>
    </w:p>
    <w:p w14:paraId="1C0C6B88" w14:textId="77777777" w:rsidR="00CA488B" w:rsidRPr="001C0209" w:rsidRDefault="00CA488B" w:rsidP="00CA488B">
      <w:pPr>
        <w:ind w:firstLine="709"/>
        <w:jc w:val="both"/>
      </w:pPr>
      <w:r>
        <w:rPr>
          <w:bCs/>
        </w:rPr>
        <w:t xml:space="preserve">Оценка </w:t>
      </w:r>
      <w:r w:rsidRPr="001C0209">
        <w:rPr>
          <w:bCs/>
        </w:rPr>
        <w:t>«4»:</w:t>
      </w:r>
    </w:p>
    <w:p w14:paraId="2385EEF0" w14:textId="77777777" w:rsidR="00CA488B" w:rsidRPr="001C0209" w:rsidRDefault="00CA488B" w:rsidP="00CA488B">
      <w:pPr>
        <w:ind w:firstLine="709"/>
        <w:jc w:val="both"/>
      </w:pPr>
      <w:r w:rsidRPr="001C0209">
        <w:t>- 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</w:t>
      </w:r>
    </w:p>
    <w:p w14:paraId="642C3F4F" w14:textId="77777777" w:rsidR="00CA488B" w:rsidRPr="001C0209" w:rsidRDefault="00CA488B" w:rsidP="00CA488B">
      <w:pPr>
        <w:ind w:firstLine="709"/>
        <w:jc w:val="both"/>
      </w:pPr>
      <w:r w:rsidRPr="001C0209">
        <w:t>   </w:t>
      </w:r>
      <w:r>
        <w:rPr>
          <w:bCs/>
        </w:rPr>
        <w:t>Оценка</w:t>
      </w:r>
      <w:r w:rsidRPr="001C0209">
        <w:rPr>
          <w:bCs/>
        </w:rPr>
        <w:t xml:space="preserve"> «3»:</w:t>
      </w:r>
    </w:p>
    <w:p w14:paraId="1085968A" w14:textId="77777777" w:rsidR="00CA488B" w:rsidRPr="001C0209" w:rsidRDefault="00CA488B" w:rsidP="00CA488B">
      <w:pPr>
        <w:ind w:firstLine="709"/>
        <w:jc w:val="both"/>
      </w:pPr>
      <w:r w:rsidRPr="001C0209">
        <w:t>- в логическом рассуждении нет существенных ошибок, но допущена существенная ошибка в математических расчетах.</w:t>
      </w:r>
    </w:p>
    <w:p w14:paraId="6FECE1A1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«2»:</w:t>
      </w:r>
    </w:p>
    <w:p w14:paraId="6D98D1D9" w14:textId="77777777" w:rsidR="00CA488B" w:rsidRPr="001C0209" w:rsidRDefault="00CA488B" w:rsidP="00CA488B">
      <w:pPr>
        <w:ind w:firstLine="709"/>
        <w:jc w:val="both"/>
      </w:pPr>
      <w:r w:rsidRPr="001C0209">
        <w:t>- имеется существенные ошибки в логическом рассуждении и в решении;</w:t>
      </w:r>
    </w:p>
    <w:p w14:paraId="1AB7757C" w14:textId="77777777" w:rsidR="00CA488B" w:rsidRDefault="00CA488B" w:rsidP="00CA488B">
      <w:pPr>
        <w:ind w:firstLine="709"/>
        <w:jc w:val="both"/>
      </w:pPr>
      <w:r w:rsidRPr="001C0209">
        <w:t>- отсутствие ответа на задание.</w:t>
      </w:r>
    </w:p>
    <w:p w14:paraId="0B22CF12" w14:textId="77777777" w:rsidR="00CA488B" w:rsidRPr="001C0209" w:rsidRDefault="00CA488B" w:rsidP="00CA488B">
      <w:pPr>
        <w:ind w:firstLine="709"/>
        <w:jc w:val="both"/>
        <w:rPr>
          <w:u w:val="single"/>
        </w:rPr>
      </w:pPr>
      <w:r>
        <w:rPr>
          <w:bCs/>
          <w:u w:val="single"/>
        </w:rPr>
        <w:t>5. К</w:t>
      </w:r>
      <w:r w:rsidRPr="001C0209">
        <w:rPr>
          <w:bCs/>
          <w:u w:val="single"/>
        </w:rPr>
        <w:t>ритерии оценки  реферата (презентации)</w:t>
      </w:r>
      <w:r>
        <w:rPr>
          <w:bCs/>
          <w:u w:val="single"/>
        </w:rPr>
        <w:t>:</w:t>
      </w:r>
      <w:r w:rsidRPr="001C0209">
        <w:rPr>
          <w:bCs/>
          <w:u w:val="single"/>
        </w:rPr>
        <w:t xml:space="preserve"> </w:t>
      </w:r>
    </w:p>
    <w:p w14:paraId="516EA1C8" w14:textId="77777777" w:rsidR="00CA488B" w:rsidRPr="000D4D2D" w:rsidRDefault="00CA488B" w:rsidP="00CA488B">
      <w:pPr>
        <w:ind w:firstLine="709"/>
        <w:jc w:val="both"/>
      </w:pPr>
      <w:r w:rsidRPr="000D4D2D">
        <w:t>• соблюдение требований к оформлению;</w:t>
      </w:r>
    </w:p>
    <w:p w14:paraId="1C4150FF" w14:textId="77777777" w:rsidR="00CA488B" w:rsidRPr="000D4D2D" w:rsidRDefault="00CA488B" w:rsidP="00CA488B">
      <w:pPr>
        <w:ind w:firstLine="709"/>
        <w:jc w:val="both"/>
      </w:pPr>
      <w:r w:rsidRPr="000D4D2D">
        <w:lastRenderedPageBreak/>
        <w:t>• необходимость и достаточность для раскрытия темы приведенной в тексте реферата</w:t>
      </w:r>
      <w:r>
        <w:t xml:space="preserve"> (презентации)</w:t>
      </w:r>
      <w:r w:rsidRPr="000D4D2D">
        <w:t xml:space="preserve"> информации;</w:t>
      </w:r>
    </w:p>
    <w:p w14:paraId="10CD0A3A" w14:textId="77777777" w:rsidR="00CA488B" w:rsidRPr="000D4D2D" w:rsidRDefault="00CA488B" w:rsidP="00CA488B">
      <w:pPr>
        <w:ind w:firstLine="709"/>
        <w:jc w:val="both"/>
      </w:pPr>
      <w:r w:rsidRPr="000D4D2D">
        <w:t>• умение обучающегося свободно излагать основные идеи, отраженные в реферате</w:t>
      </w:r>
      <w:r>
        <w:t xml:space="preserve"> (презентации)</w:t>
      </w:r>
      <w:r w:rsidRPr="000D4D2D">
        <w:t>;</w:t>
      </w:r>
    </w:p>
    <w:p w14:paraId="250E0067" w14:textId="77777777" w:rsidR="00CA488B" w:rsidRDefault="00CA488B" w:rsidP="00CA488B">
      <w:pPr>
        <w:ind w:firstLine="709"/>
        <w:jc w:val="both"/>
      </w:pPr>
      <w:r w:rsidRPr="000D4D2D">
        <w:t>• способность обучающегося понять суть задаваемых вопросов и сформулировать точные ответы на них.</w:t>
      </w:r>
    </w:p>
    <w:p w14:paraId="25324523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149321C4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270623">
        <w:rPr>
          <w:rStyle w:val="FontStyle36"/>
          <w:vertAlign w:val="subscript"/>
        </w:rPr>
        <w:t>5</w:t>
      </w:r>
      <w:r w:rsidRPr="00A47E0D">
        <w:t xml:space="preserve"> (</w:t>
      </w:r>
      <w:r w:rsidRPr="00A47E0D">
        <w:rPr>
          <w:rStyle w:val="FontStyle36"/>
        </w:rPr>
        <w:t>к</w:t>
      </w:r>
      <w:r>
        <w:rPr>
          <w:rStyle w:val="FontStyle36"/>
        </w:rPr>
        <w:t>ритерии оценки составления</w:t>
      </w:r>
      <w:r w:rsidRPr="00A47E0D">
        <w:rPr>
          <w:rStyle w:val="FontStyle36"/>
        </w:rPr>
        <w:t xml:space="preserve"> кроссворда)</w:t>
      </w:r>
    </w:p>
    <w:p w14:paraId="6B830BB5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  <w:vertAlign w:val="subscript"/>
        </w:rPr>
      </w:pPr>
    </w:p>
    <w:p w14:paraId="1D64FEBD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-смысловое содержание;</w:t>
      </w:r>
    </w:p>
    <w:p w14:paraId="468D665C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-грамотность;</w:t>
      </w:r>
    </w:p>
    <w:p w14:paraId="399CBF20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-выполнение правил составления кроссвордов;</w:t>
      </w:r>
    </w:p>
    <w:p w14:paraId="4D5CF116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-эстетичность.</w:t>
      </w:r>
    </w:p>
    <w:p w14:paraId="0199B742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 xml:space="preserve">При оценке кроссворда учитывается точность формулировок. Если определение понятий записано неточно, оценка снижается. </w:t>
      </w:r>
    </w:p>
    <w:p w14:paraId="0117FF6D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5 (отлично)</w:t>
      </w:r>
      <w:r w:rsidRPr="00CA488B">
        <w:rPr>
          <w:rStyle w:val="FontStyle36"/>
          <w:b w:val="0"/>
          <w:sz w:val="24"/>
        </w:rPr>
        <w:t xml:space="preserve"> - выставляется в случае полного выполнения работы, отсутствия ошибок, грамотного текста, точность формулировок и т.д.;</w:t>
      </w:r>
    </w:p>
    <w:p w14:paraId="10AE9EAA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4 (хорошо)</w:t>
      </w:r>
      <w:r w:rsidRPr="00CA488B">
        <w:rPr>
          <w:rStyle w:val="FontStyle36"/>
          <w:b w:val="0"/>
          <w:sz w:val="24"/>
        </w:rPr>
        <w:t xml:space="preserve"> - выставляется в случае полного выполнения всего объема работ при наличии несущественных ошибок, не повлиявших на общий результат работы и т.д.;</w:t>
      </w:r>
    </w:p>
    <w:p w14:paraId="1609A93A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3 (удовлетворительно)</w:t>
      </w:r>
      <w:r w:rsidRPr="00CA488B">
        <w:rPr>
          <w:rStyle w:val="FontStyle36"/>
          <w:b w:val="0"/>
          <w:sz w:val="24"/>
        </w:rPr>
        <w:t xml:space="preserve"> - выставляется в случае недостаточно полного выполнения всех разделов работы, при наличии ошибок, которые не оказали существенного влияния на окончательный результат, при очень ограниченном объеме используемых понятий и т.д.;</w:t>
      </w:r>
    </w:p>
    <w:p w14:paraId="0BADC983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2 (неудовлетворительно)</w:t>
      </w:r>
      <w:r w:rsidRPr="00CA488B">
        <w:rPr>
          <w:rStyle w:val="FontStyle36"/>
          <w:b w:val="0"/>
          <w:sz w:val="24"/>
        </w:rPr>
        <w:t xml:space="preserve"> - выставляется в случае, если допущены принципиальные ошибки, работа выполнена крайне небрежно и т.д.</w:t>
      </w:r>
    </w:p>
    <w:p w14:paraId="25186199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3364F2DA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270623">
        <w:rPr>
          <w:rStyle w:val="FontStyle36"/>
          <w:vertAlign w:val="subscript"/>
        </w:rPr>
        <w:t>6</w:t>
      </w:r>
      <w:r w:rsidRPr="00A47E0D">
        <w:rPr>
          <w:rStyle w:val="FontStyle36"/>
        </w:rPr>
        <w:t xml:space="preserve"> (к</w:t>
      </w:r>
      <w:r>
        <w:rPr>
          <w:rStyle w:val="FontStyle36"/>
        </w:rPr>
        <w:t>ритерии оценки составления</w:t>
      </w:r>
      <w:r w:rsidRPr="00A47E0D">
        <w:rPr>
          <w:rStyle w:val="FontStyle36"/>
        </w:rPr>
        <w:t xml:space="preserve"> ментальной карты)</w:t>
      </w:r>
    </w:p>
    <w:p w14:paraId="42C5633C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297CC250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5 (отлично)</w:t>
      </w:r>
      <w:r w:rsidRPr="00CA488B">
        <w:rPr>
          <w:rStyle w:val="FontStyle36"/>
          <w:b w:val="0"/>
          <w:sz w:val="24"/>
        </w:rPr>
        <w:tab/>
        <w:t>- полнота использования учебного материала; логика изложения материала в соответствии с планом; терминологическая и орфографическая грамотность; демонстрирует полное понимание и структурирование темы;</w:t>
      </w:r>
    </w:p>
    <w:p w14:paraId="32373A33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ментальная карта оформлена грамотно и аккуратно; оригинальность составления ментальной карты.</w:t>
      </w:r>
    </w:p>
    <w:p w14:paraId="0BC086C7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4 (хорошо)</w:t>
      </w:r>
      <w:r w:rsidRPr="00CA488B">
        <w:rPr>
          <w:b/>
          <w:sz w:val="28"/>
        </w:rPr>
        <w:t xml:space="preserve"> </w:t>
      </w:r>
      <w:r w:rsidRPr="00CA488B">
        <w:rPr>
          <w:rStyle w:val="FontStyle36"/>
          <w:b w:val="0"/>
          <w:sz w:val="24"/>
        </w:rPr>
        <w:t>- неполное использование учебного материала; логика изложения материала в соответствии с планом; для оформления ментальной карты студент не использует цвета и символы; в карте допущены информативные неточности;</w:t>
      </w:r>
    </w:p>
    <w:p w14:paraId="73FF485F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ментальная карта оформлена грамотно и аккуратно.</w:t>
      </w:r>
    </w:p>
    <w:p w14:paraId="23885AAD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3 (удовлетворительно)</w:t>
      </w:r>
      <w:r w:rsidRPr="00CA488B">
        <w:rPr>
          <w:rStyle w:val="FontStyle36"/>
          <w:b w:val="0"/>
          <w:sz w:val="24"/>
        </w:rPr>
        <w:t xml:space="preserve"> - отсутствие связи, структуры разделов ментальной карты;  карта составлена не по правилам; язык работы в целом не соответствует уровню студента; допущена информативная неточность и недостоверность фактов;</w:t>
      </w:r>
    </w:p>
    <w:p w14:paraId="410B638F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2 (неудовлетворительно)</w:t>
      </w:r>
      <w:r w:rsidRPr="00CA488B">
        <w:rPr>
          <w:rStyle w:val="FontStyle36"/>
          <w:b w:val="0"/>
          <w:sz w:val="24"/>
        </w:rPr>
        <w:t xml:space="preserve"> -</w:t>
      </w:r>
      <w:r w:rsidRPr="00CA488B">
        <w:rPr>
          <w:b/>
          <w:sz w:val="28"/>
        </w:rPr>
        <w:t xml:space="preserve"> </w:t>
      </w:r>
      <w:r w:rsidRPr="00CA488B">
        <w:rPr>
          <w:rStyle w:val="FontStyle36"/>
          <w:b w:val="0"/>
          <w:sz w:val="24"/>
        </w:rPr>
        <w:t>отсутствие связи, структуры разделов ментальной карты;  карта составлена не по правилам; язык работы в целом не соответствует уровню студента; имеются орфографические ошибки; допущена информативная неточность и недостоверность фактов; грубое нарушение правил составление ментальной карты; имеются орфографические ошибки.</w:t>
      </w:r>
    </w:p>
    <w:p w14:paraId="6CF72E14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both"/>
        <w:rPr>
          <w:rStyle w:val="FontStyle36"/>
          <w:b w:val="0"/>
        </w:rPr>
      </w:pPr>
    </w:p>
    <w:p w14:paraId="61AF99E5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  <w:r w:rsidRPr="00A47E0D">
        <w:rPr>
          <w:rStyle w:val="FontStyle36"/>
        </w:rPr>
        <w:lastRenderedPageBreak/>
        <w:t>К</w:t>
      </w:r>
      <w:r>
        <w:rPr>
          <w:rStyle w:val="FontStyle36"/>
        </w:rPr>
        <w:t>О</w:t>
      </w:r>
      <w:r w:rsidRPr="00270623">
        <w:rPr>
          <w:rStyle w:val="FontStyle36"/>
          <w:vertAlign w:val="subscript"/>
        </w:rPr>
        <w:t>7</w:t>
      </w:r>
      <w:r w:rsidRPr="00A47E0D">
        <w:rPr>
          <w:rStyle w:val="FontStyle36"/>
        </w:rPr>
        <w:t xml:space="preserve"> (критерии оценки сообщения</w:t>
      </w:r>
      <w:r>
        <w:rPr>
          <w:rStyle w:val="FontStyle36"/>
        </w:rPr>
        <w:t>, реферата</w:t>
      </w:r>
      <w:r w:rsidRPr="00A47E0D">
        <w:rPr>
          <w:rStyle w:val="FontStyle36"/>
        </w:rPr>
        <w:t>)</w:t>
      </w:r>
    </w:p>
    <w:p w14:paraId="28AFBDEF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79164832" w14:textId="77777777" w:rsidR="00CA488B" w:rsidRPr="00CA488B" w:rsidRDefault="00CA488B" w:rsidP="00CA488B">
      <w:pPr>
        <w:pStyle w:val="Style3"/>
        <w:widowControl/>
        <w:tabs>
          <w:tab w:val="left" w:pos="709"/>
        </w:tabs>
        <w:spacing w:line="276" w:lineRule="auto"/>
        <w:ind w:firstLine="709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1. Соответствие содержания работы теме.</w:t>
      </w:r>
    </w:p>
    <w:p w14:paraId="66DCA637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2. Самостоятельность выполнения работы, глубина проработки материала, использование рекомендованной и справочной литературы</w:t>
      </w:r>
    </w:p>
    <w:p w14:paraId="39E17628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3. Исследовательский характер.</w:t>
      </w:r>
    </w:p>
    <w:p w14:paraId="197E9EC5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4. Логичность и последовательность изложения.</w:t>
      </w:r>
    </w:p>
    <w:p w14:paraId="299DB4EC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5. Обоснованность и доказательность выводов.</w:t>
      </w:r>
    </w:p>
    <w:p w14:paraId="223294E8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6. Грамотность изложения и качество оформления работы.</w:t>
      </w:r>
    </w:p>
    <w:p w14:paraId="09875396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7. Использование наглядного материала.</w:t>
      </w:r>
    </w:p>
    <w:p w14:paraId="279E6A06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</w:p>
    <w:p w14:paraId="03563B6E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5 (отлично)</w:t>
      </w:r>
      <w:r w:rsidRPr="00CA488B">
        <w:rPr>
          <w:rStyle w:val="FontStyle36"/>
          <w:sz w:val="24"/>
        </w:rPr>
        <w:tab/>
      </w:r>
      <w:r w:rsidRPr="00CA488B">
        <w:rPr>
          <w:rStyle w:val="FontStyle36"/>
          <w:b w:val="0"/>
          <w:sz w:val="24"/>
        </w:rPr>
        <w:t>- учебный материал освоен студентом в полном объеме, легко ориентируется в материале, полно и аргументировано отвечает на дополнительные вопросы, излагает материал логически последовательно, делает самостоятельные выводы, умозаключения, демонстрирует кругозор, использует материал из дополнительных источников, интернет ресурсы. Речь характеризуется эмоциональной выразительностью, четкой дикцией, стилистической и орфоэпической грамотностью. Использует наглядный материал (презентация).</w:t>
      </w:r>
    </w:p>
    <w:p w14:paraId="1E3296DF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4 (хорошо)</w:t>
      </w:r>
      <w:r w:rsidRPr="00CA488B">
        <w:rPr>
          <w:rStyle w:val="FontStyle36"/>
          <w:b w:val="0"/>
          <w:sz w:val="24"/>
        </w:rPr>
        <w:t xml:space="preserve"> - по своим характеристикам сообщение студента соответствует характеристикам отличного ответа, но студент может испытывать некоторые затруднения в ответах на дополнительные вопросы, допускать некоторые погрешности в речи. </w:t>
      </w:r>
    </w:p>
    <w:p w14:paraId="15D2AD6D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3 (удовлетворительно)</w:t>
      </w:r>
      <w:r w:rsidRPr="00CA488B">
        <w:rPr>
          <w:rStyle w:val="FontStyle36"/>
          <w:b w:val="0"/>
          <w:sz w:val="24"/>
        </w:rPr>
        <w:t xml:space="preserve"> - студент испытывал трудности в подборе материала, его структурировании. Пользовался, в основном, учебной литературой, не использовал дополнительные источники информации. Не может ответить на дополнительные вопросы по теме сообщения. Материал излагает не последовательно, не устанавливает логические связи, затрудняется в формулировке выводов. Допускает стилистические и орфоэпические ошибки.</w:t>
      </w:r>
    </w:p>
    <w:p w14:paraId="4E53DBDB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2 (неудовлетворительно)</w:t>
      </w:r>
      <w:r w:rsidRPr="00CA488B">
        <w:rPr>
          <w:rStyle w:val="FontStyle36"/>
          <w:b w:val="0"/>
          <w:sz w:val="24"/>
        </w:rPr>
        <w:t xml:space="preserve"> - сообщение студентом не подготовлено либо подготовлено по одному источнику информации, либо не соответствует теме.</w:t>
      </w:r>
    </w:p>
    <w:p w14:paraId="02262F50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center"/>
        <w:rPr>
          <w:rStyle w:val="FontStyle36"/>
          <w:b w:val="0"/>
          <w:sz w:val="24"/>
        </w:rPr>
      </w:pPr>
    </w:p>
    <w:p w14:paraId="0DF1BFDF" w14:textId="77777777" w:rsidR="00CA488B" w:rsidRPr="00A47E0D" w:rsidRDefault="00CA488B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</w:p>
    <w:sectPr w:rsidR="00CA488B" w:rsidRPr="00A47E0D" w:rsidSect="00122A3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ACAE6" w14:textId="77777777" w:rsidR="006C7372" w:rsidRDefault="006C7372" w:rsidP="00A96A84">
      <w:r>
        <w:separator/>
      </w:r>
    </w:p>
  </w:endnote>
  <w:endnote w:type="continuationSeparator" w:id="0">
    <w:p w14:paraId="393CEACF" w14:textId="77777777" w:rsidR="006C7372" w:rsidRDefault="006C7372" w:rsidP="00A9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837485"/>
      <w:docPartObj>
        <w:docPartGallery w:val="Page Numbers (Bottom of Page)"/>
        <w:docPartUnique/>
      </w:docPartObj>
    </w:sdtPr>
    <w:sdtEndPr/>
    <w:sdtContent>
      <w:p w14:paraId="7E127E44" w14:textId="77777777" w:rsidR="003D470E" w:rsidRDefault="003D470E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2C8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2682EA52" w14:textId="77777777" w:rsidR="003D470E" w:rsidRDefault="003D470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C896" w14:textId="77777777" w:rsidR="006C7372" w:rsidRDefault="006C7372" w:rsidP="00A96A84">
      <w:r>
        <w:separator/>
      </w:r>
    </w:p>
  </w:footnote>
  <w:footnote w:type="continuationSeparator" w:id="0">
    <w:p w14:paraId="68493BB6" w14:textId="77777777" w:rsidR="006C7372" w:rsidRDefault="006C7372" w:rsidP="00A96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" w15:restartNumberingAfterBreak="0">
    <w:nsid w:val="15383D59"/>
    <w:multiLevelType w:val="hybridMultilevel"/>
    <w:tmpl w:val="BC16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D623B0E"/>
    <w:multiLevelType w:val="hybridMultilevel"/>
    <w:tmpl w:val="D45ECB64"/>
    <w:lvl w:ilvl="0" w:tplc="EE667F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8" w15:restartNumberingAfterBreak="0">
    <w:nsid w:val="4F9721B2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9" w15:restartNumberingAfterBreak="0">
    <w:nsid w:val="603F2E8C"/>
    <w:multiLevelType w:val="hybridMultilevel"/>
    <w:tmpl w:val="D5ACA47E"/>
    <w:lvl w:ilvl="0" w:tplc="42C26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4119F"/>
    <w:multiLevelType w:val="hybridMultilevel"/>
    <w:tmpl w:val="62CEEA96"/>
    <w:lvl w:ilvl="0" w:tplc="42C267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798135731">
    <w:abstractNumId w:val="6"/>
  </w:num>
  <w:num w:numId="2" w16cid:durableId="97256677">
    <w:abstractNumId w:val="11"/>
  </w:num>
  <w:num w:numId="3" w16cid:durableId="395320190">
    <w:abstractNumId w:val="10"/>
  </w:num>
  <w:num w:numId="4" w16cid:durableId="560559162">
    <w:abstractNumId w:val="7"/>
  </w:num>
  <w:num w:numId="5" w16cid:durableId="1385521083">
    <w:abstractNumId w:val="12"/>
  </w:num>
  <w:num w:numId="6" w16cid:durableId="343828422">
    <w:abstractNumId w:val="9"/>
  </w:num>
  <w:num w:numId="7" w16cid:durableId="20567373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0714703">
    <w:abstractNumId w:val="0"/>
  </w:num>
  <w:num w:numId="9" w16cid:durableId="706612573">
    <w:abstractNumId w:val="2"/>
  </w:num>
  <w:num w:numId="10" w16cid:durableId="252982005">
    <w:abstractNumId w:val="8"/>
  </w:num>
  <w:num w:numId="11" w16cid:durableId="207452937">
    <w:abstractNumId w:val="3"/>
  </w:num>
  <w:num w:numId="12" w16cid:durableId="1855683902">
    <w:abstractNumId w:val="5"/>
  </w:num>
  <w:num w:numId="13" w16cid:durableId="3193886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3D2"/>
    <w:rsid w:val="0002277D"/>
    <w:rsid w:val="00040A80"/>
    <w:rsid w:val="00044D18"/>
    <w:rsid w:val="000470D9"/>
    <w:rsid w:val="0005127C"/>
    <w:rsid w:val="00061A89"/>
    <w:rsid w:val="000E001A"/>
    <w:rsid w:val="00101989"/>
    <w:rsid w:val="001049D5"/>
    <w:rsid w:val="00122A3B"/>
    <w:rsid w:val="00167796"/>
    <w:rsid w:val="001C3A1A"/>
    <w:rsid w:val="001C3AB6"/>
    <w:rsid w:val="001D795E"/>
    <w:rsid w:val="00205E09"/>
    <w:rsid w:val="0021057A"/>
    <w:rsid w:val="00225586"/>
    <w:rsid w:val="00274B8B"/>
    <w:rsid w:val="002F11B2"/>
    <w:rsid w:val="00375E3D"/>
    <w:rsid w:val="003D470E"/>
    <w:rsid w:val="00427313"/>
    <w:rsid w:val="00436A1F"/>
    <w:rsid w:val="00451044"/>
    <w:rsid w:val="00483F7C"/>
    <w:rsid w:val="00486563"/>
    <w:rsid w:val="004A684F"/>
    <w:rsid w:val="004B2CE1"/>
    <w:rsid w:val="00523DE7"/>
    <w:rsid w:val="005246FD"/>
    <w:rsid w:val="00556006"/>
    <w:rsid w:val="00572533"/>
    <w:rsid w:val="0057305F"/>
    <w:rsid w:val="005A426E"/>
    <w:rsid w:val="005C6AC8"/>
    <w:rsid w:val="00612244"/>
    <w:rsid w:val="006C7372"/>
    <w:rsid w:val="00720E11"/>
    <w:rsid w:val="00722C97"/>
    <w:rsid w:val="00736534"/>
    <w:rsid w:val="007477BF"/>
    <w:rsid w:val="0075125D"/>
    <w:rsid w:val="007612C8"/>
    <w:rsid w:val="00770BAF"/>
    <w:rsid w:val="007735DD"/>
    <w:rsid w:val="007A317D"/>
    <w:rsid w:val="007B2A93"/>
    <w:rsid w:val="007F7F48"/>
    <w:rsid w:val="00800A44"/>
    <w:rsid w:val="00827201"/>
    <w:rsid w:val="00831CA7"/>
    <w:rsid w:val="0084686C"/>
    <w:rsid w:val="00860362"/>
    <w:rsid w:val="00862992"/>
    <w:rsid w:val="00875824"/>
    <w:rsid w:val="00894C59"/>
    <w:rsid w:val="008B2387"/>
    <w:rsid w:val="008B74E6"/>
    <w:rsid w:val="008C6BF5"/>
    <w:rsid w:val="008E1A45"/>
    <w:rsid w:val="00932C10"/>
    <w:rsid w:val="00996804"/>
    <w:rsid w:val="009A21FC"/>
    <w:rsid w:val="009B5578"/>
    <w:rsid w:val="009D74B9"/>
    <w:rsid w:val="009E5F68"/>
    <w:rsid w:val="00A00F87"/>
    <w:rsid w:val="00A404EB"/>
    <w:rsid w:val="00A75431"/>
    <w:rsid w:val="00A96A84"/>
    <w:rsid w:val="00AC68E2"/>
    <w:rsid w:val="00B01356"/>
    <w:rsid w:val="00B4051C"/>
    <w:rsid w:val="00B567B9"/>
    <w:rsid w:val="00B610C4"/>
    <w:rsid w:val="00B65C46"/>
    <w:rsid w:val="00B9568A"/>
    <w:rsid w:val="00BA2A7F"/>
    <w:rsid w:val="00BA5BA9"/>
    <w:rsid w:val="00BB1730"/>
    <w:rsid w:val="00BD477C"/>
    <w:rsid w:val="00BE1A81"/>
    <w:rsid w:val="00BE55F7"/>
    <w:rsid w:val="00C10907"/>
    <w:rsid w:val="00C23FE4"/>
    <w:rsid w:val="00C373A3"/>
    <w:rsid w:val="00C51990"/>
    <w:rsid w:val="00C54408"/>
    <w:rsid w:val="00C74C5C"/>
    <w:rsid w:val="00C92596"/>
    <w:rsid w:val="00CA488B"/>
    <w:rsid w:val="00D64DDC"/>
    <w:rsid w:val="00D74A30"/>
    <w:rsid w:val="00D768B6"/>
    <w:rsid w:val="00D76C6E"/>
    <w:rsid w:val="00D81ADE"/>
    <w:rsid w:val="00D81CDF"/>
    <w:rsid w:val="00D92A1A"/>
    <w:rsid w:val="00DC694C"/>
    <w:rsid w:val="00DE4CAE"/>
    <w:rsid w:val="00E03270"/>
    <w:rsid w:val="00E041BE"/>
    <w:rsid w:val="00E507E9"/>
    <w:rsid w:val="00E809F3"/>
    <w:rsid w:val="00E81080"/>
    <w:rsid w:val="00EA582F"/>
    <w:rsid w:val="00EC23D2"/>
    <w:rsid w:val="00EE3EC9"/>
    <w:rsid w:val="00F04FE5"/>
    <w:rsid w:val="00F8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3450"/>
  <w15:docId w15:val="{77A00923-91B3-4322-A7CB-71AFA2D3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6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EC23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C2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2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23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1">
    <w:name w:val="Основной текст (2)_"/>
    <w:basedOn w:val="a0"/>
    <w:link w:val="22"/>
    <w:rsid w:val="00932C1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2C10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104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1049D5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104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34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4E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6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B567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044D1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044D18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footnote text"/>
    <w:basedOn w:val="a"/>
    <w:link w:val="aa"/>
    <w:uiPriority w:val="99"/>
    <w:semiHidden/>
    <w:unhideWhenUsed/>
    <w:rsid w:val="00D768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768B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274B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35">
    <w:name w:val="Font Style35"/>
    <w:basedOn w:val="a0"/>
    <w:uiPriority w:val="99"/>
    <w:rsid w:val="00770BAF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5">
    <w:name w:val="Style15"/>
    <w:basedOn w:val="a"/>
    <w:uiPriority w:val="99"/>
    <w:rsid w:val="00770BA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70BAF"/>
    <w:pPr>
      <w:widowControl w:val="0"/>
      <w:autoSpaceDE w:val="0"/>
      <w:autoSpaceDN w:val="0"/>
      <w:adjustRightInd w:val="0"/>
      <w:spacing w:line="274" w:lineRule="exact"/>
      <w:ind w:firstLine="888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770BAF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Theme="minorEastAsia"/>
    </w:rPr>
  </w:style>
  <w:style w:type="character" w:customStyle="1" w:styleId="FontStyle37">
    <w:name w:val="Font Style37"/>
    <w:basedOn w:val="a0"/>
    <w:uiPriority w:val="99"/>
    <w:rsid w:val="00770BAF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770BAF"/>
    <w:rPr>
      <w:rFonts w:ascii="Times New Roman" w:hAnsi="Times New Roman" w:cs="Times New Roman"/>
      <w:color w:val="000000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70BAF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770BAF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7B2A9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B2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B2A9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B2A9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22A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hyperlink" Target="https://foxfor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dso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rp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EC97F-BF81-4D4D-B8F8-6D9DC9388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35</Pages>
  <Words>11277</Words>
  <Characters>64283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30</cp:revision>
  <cp:lastPrinted>2023-09-19T04:32:00Z</cp:lastPrinted>
  <dcterms:created xsi:type="dcterms:W3CDTF">2023-10-03T17:27:00Z</dcterms:created>
  <dcterms:modified xsi:type="dcterms:W3CDTF">2025-12-05T15:45:00Z</dcterms:modified>
</cp:coreProperties>
</file>